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62666" w:rsidRDefault="007869C4" w:rsidP="00D850AE">
      <w:pPr>
        <w:widowControl w:val="0"/>
        <w:spacing w:line="480" w:lineRule="exact"/>
        <w:jc w:val="center"/>
        <w:rPr>
          <w:rFonts w:ascii="华文中宋" w:eastAsia="华文中宋" w:hAnsi="华文中宋"/>
          <w:sz w:val="44"/>
          <w:szCs w:val="44"/>
        </w:rPr>
      </w:pPr>
      <w:r>
        <w:rPr>
          <w:rFonts w:ascii="华文中宋" w:eastAsia="华文中宋" w:hAnsi="华文中宋" w:hint="eastAsia"/>
          <w:sz w:val="44"/>
          <w:szCs w:val="44"/>
        </w:rPr>
        <w:t>招</w:t>
      </w:r>
      <w:r w:rsidR="00950FF4" w:rsidRPr="00B962C9">
        <w:rPr>
          <w:rFonts w:ascii="华文中宋" w:eastAsia="华文中宋" w:hAnsi="华文中宋" w:hint="eastAsia"/>
          <w:sz w:val="44"/>
          <w:szCs w:val="44"/>
        </w:rPr>
        <w:t>标</w:t>
      </w:r>
      <w:r>
        <w:rPr>
          <w:rFonts w:ascii="华文中宋" w:eastAsia="华文中宋" w:hAnsi="华文中宋" w:hint="eastAsia"/>
          <w:sz w:val="44"/>
          <w:szCs w:val="44"/>
        </w:rPr>
        <w:t>文件</w:t>
      </w:r>
    </w:p>
    <w:p w:rsidR="00D209A6" w:rsidRPr="00D850AE" w:rsidRDefault="00D209A6" w:rsidP="00D850AE">
      <w:pPr>
        <w:spacing w:line="480" w:lineRule="exact"/>
        <w:rPr>
          <w:rFonts w:ascii="仿宋" w:eastAsia="仿宋" w:hAnsi="仿宋"/>
          <w:color w:val="000000"/>
          <w:sz w:val="30"/>
          <w:szCs w:val="30"/>
        </w:rPr>
      </w:pPr>
      <w:r w:rsidRPr="00D850AE">
        <w:rPr>
          <w:rFonts w:ascii="仿宋" w:eastAsia="仿宋" w:hAnsi="仿宋" w:hint="eastAsia"/>
          <w:color w:val="000000"/>
          <w:sz w:val="30"/>
          <w:szCs w:val="30"/>
        </w:rPr>
        <w:t>各相关单位：</w:t>
      </w:r>
    </w:p>
    <w:p w:rsidR="009C3161" w:rsidRPr="00D850AE" w:rsidRDefault="007568D3" w:rsidP="00D850AE">
      <w:pPr>
        <w:spacing w:line="480" w:lineRule="exact"/>
        <w:ind w:firstLineChars="200" w:firstLine="600"/>
        <w:rPr>
          <w:rFonts w:ascii="仿宋" w:eastAsia="仿宋" w:hAnsi="仿宋"/>
          <w:b/>
          <w:sz w:val="30"/>
          <w:szCs w:val="30"/>
        </w:rPr>
      </w:pPr>
      <w:r w:rsidRPr="00D850AE">
        <w:rPr>
          <w:rFonts w:ascii="仿宋" w:eastAsia="仿宋" w:hAnsi="仿宋" w:hint="eastAsia"/>
          <w:color w:val="000000"/>
          <w:sz w:val="30"/>
          <w:szCs w:val="30"/>
        </w:rPr>
        <w:t>万基控股集团有限公司招标中心拟对</w:t>
      </w:r>
      <w:r w:rsidR="00605D87" w:rsidRPr="00D850AE">
        <w:rPr>
          <w:rFonts w:ascii="仿宋" w:eastAsia="仿宋" w:hAnsi="仿宋" w:hint="eastAsia"/>
          <w:color w:val="000000"/>
          <w:sz w:val="30"/>
          <w:szCs w:val="30"/>
        </w:rPr>
        <w:t>发电公司检修部</w:t>
      </w:r>
      <w:r w:rsidR="00D25BD9" w:rsidRPr="00D850AE">
        <w:rPr>
          <w:rFonts w:ascii="仿宋" w:eastAsia="仿宋" w:hAnsi="仿宋" w:hint="eastAsia"/>
          <w:color w:val="000000"/>
          <w:sz w:val="30"/>
          <w:szCs w:val="30"/>
        </w:rPr>
        <w:t>所需的</w:t>
      </w:r>
      <w:r w:rsidR="00605D87" w:rsidRPr="00D850AE">
        <w:rPr>
          <w:rFonts w:ascii="仿宋" w:eastAsia="仿宋" w:hAnsi="仿宋" w:hint="eastAsia"/>
          <w:b/>
          <w:color w:val="FF0000"/>
          <w:sz w:val="30"/>
          <w:szCs w:val="30"/>
        </w:rPr>
        <w:t>燃油泵房油水分离器</w:t>
      </w:r>
      <w:r w:rsidR="007E4FEA" w:rsidRPr="00D850AE">
        <w:rPr>
          <w:rFonts w:ascii="仿宋" w:eastAsia="仿宋" w:hAnsi="仿宋" w:hint="eastAsia"/>
          <w:color w:val="000000"/>
          <w:sz w:val="30"/>
          <w:szCs w:val="30"/>
        </w:rPr>
        <w:t>进行招标</w:t>
      </w:r>
      <w:r w:rsidR="007E4FEA" w:rsidRPr="00D850AE">
        <w:rPr>
          <w:rFonts w:ascii="仿宋" w:eastAsia="仿宋" w:hAnsi="仿宋" w:cs="Arial" w:hint="eastAsia"/>
          <w:sz w:val="30"/>
          <w:szCs w:val="30"/>
        </w:rPr>
        <w:t>，</w:t>
      </w:r>
      <w:r w:rsidR="00D209A6" w:rsidRPr="00D850AE">
        <w:rPr>
          <w:rFonts w:ascii="仿宋" w:eastAsia="仿宋" w:hAnsi="仿宋" w:hint="eastAsia"/>
          <w:color w:val="000000"/>
          <w:sz w:val="30"/>
          <w:szCs w:val="30"/>
        </w:rPr>
        <w:t>望收到招标</w:t>
      </w:r>
      <w:r w:rsidR="005614CD" w:rsidRPr="00D850AE">
        <w:rPr>
          <w:rFonts w:ascii="仿宋" w:eastAsia="仿宋" w:hAnsi="仿宋" w:hint="eastAsia"/>
          <w:color w:val="000000"/>
          <w:sz w:val="30"/>
          <w:szCs w:val="30"/>
        </w:rPr>
        <w:t>文件</w:t>
      </w:r>
      <w:r w:rsidR="00D209A6" w:rsidRPr="00D850AE">
        <w:rPr>
          <w:rFonts w:ascii="仿宋" w:eastAsia="仿宋" w:hAnsi="仿宋" w:hint="eastAsia"/>
          <w:color w:val="000000"/>
          <w:sz w:val="30"/>
          <w:szCs w:val="30"/>
        </w:rPr>
        <w:t>的单位按招标要求认真核算价格并</w:t>
      </w:r>
      <w:r w:rsidR="009C3161" w:rsidRPr="00D850AE">
        <w:rPr>
          <w:rFonts w:ascii="仿宋" w:eastAsia="仿宋" w:hAnsi="仿宋" w:hint="eastAsia"/>
          <w:sz w:val="30"/>
          <w:szCs w:val="30"/>
        </w:rPr>
        <w:t>按规定时间段报价，</w:t>
      </w:r>
      <w:r w:rsidR="009C3161" w:rsidRPr="00D850AE">
        <w:rPr>
          <w:rFonts w:ascii="仿宋" w:eastAsia="仿宋" w:hAnsi="仿宋" w:hint="eastAsia"/>
          <w:b/>
          <w:sz w:val="30"/>
          <w:szCs w:val="30"/>
        </w:rPr>
        <w:t xml:space="preserve">非规定时间段报价将按废标处理。 </w:t>
      </w:r>
    </w:p>
    <w:p w:rsidR="000300EF" w:rsidRPr="00D850AE" w:rsidRDefault="00250CF2" w:rsidP="00D850AE">
      <w:pPr>
        <w:spacing w:line="480" w:lineRule="exact"/>
        <w:ind w:firstLineChars="200" w:firstLine="600"/>
        <w:rPr>
          <w:rFonts w:ascii="仿宋" w:eastAsia="仿宋" w:hAnsi="仿宋"/>
          <w:sz w:val="30"/>
          <w:szCs w:val="30"/>
        </w:rPr>
      </w:pPr>
      <w:bookmarkStart w:id="0" w:name="_GoBack"/>
      <w:bookmarkEnd w:id="0"/>
      <w:r w:rsidRPr="00D850AE">
        <w:rPr>
          <w:rFonts w:ascii="仿宋" w:eastAsia="仿宋" w:hAnsi="仿宋" w:hint="eastAsia"/>
          <w:sz w:val="30"/>
          <w:szCs w:val="30"/>
        </w:rPr>
        <w:t>招标：</w:t>
      </w:r>
      <w:r w:rsidR="009C3161" w:rsidRPr="00D850AE">
        <w:rPr>
          <w:rFonts w:ascii="仿宋" w:eastAsia="仿宋" w:hAnsi="仿宋" w:hint="eastAsia"/>
          <w:sz w:val="30"/>
          <w:szCs w:val="30"/>
        </w:rPr>
        <w:t>吕兵兵</w:t>
      </w:r>
      <w:r w:rsidR="00965FA6" w:rsidRPr="00D850AE">
        <w:rPr>
          <w:rFonts w:ascii="仿宋" w:eastAsia="仿宋" w:hAnsi="仿宋" w:hint="eastAsia"/>
          <w:sz w:val="30"/>
          <w:szCs w:val="30"/>
        </w:rPr>
        <w:t xml:space="preserve"> 152</w:t>
      </w:r>
      <w:r w:rsidRPr="00D850AE">
        <w:rPr>
          <w:rFonts w:ascii="仿宋" w:eastAsia="仿宋" w:hAnsi="仿宋"/>
          <w:sz w:val="30"/>
          <w:szCs w:val="30"/>
        </w:rPr>
        <w:t xml:space="preserve"> </w:t>
      </w:r>
      <w:r w:rsidR="00965FA6" w:rsidRPr="00D850AE">
        <w:rPr>
          <w:rFonts w:ascii="仿宋" w:eastAsia="仿宋" w:hAnsi="仿宋" w:hint="eastAsia"/>
          <w:sz w:val="30"/>
          <w:szCs w:val="30"/>
        </w:rPr>
        <w:t>3798</w:t>
      </w:r>
      <w:r w:rsidRPr="00D850AE">
        <w:rPr>
          <w:rFonts w:ascii="仿宋" w:eastAsia="仿宋" w:hAnsi="仿宋"/>
          <w:sz w:val="30"/>
          <w:szCs w:val="30"/>
        </w:rPr>
        <w:t xml:space="preserve"> </w:t>
      </w:r>
      <w:r w:rsidR="00965FA6" w:rsidRPr="00D850AE">
        <w:rPr>
          <w:rFonts w:ascii="仿宋" w:eastAsia="仿宋" w:hAnsi="仿宋" w:hint="eastAsia"/>
          <w:sz w:val="30"/>
          <w:szCs w:val="30"/>
        </w:rPr>
        <w:t xml:space="preserve">7521 </w:t>
      </w:r>
      <w:r w:rsidR="001A0FB0" w:rsidRPr="00D850AE">
        <w:rPr>
          <w:rFonts w:ascii="仿宋" w:eastAsia="仿宋" w:hAnsi="仿宋"/>
          <w:sz w:val="30"/>
          <w:szCs w:val="30"/>
        </w:rPr>
        <w:t xml:space="preserve"> </w:t>
      </w:r>
      <w:r w:rsidR="006528FB">
        <w:rPr>
          <w:rFonts w:ascii="仿宋" w:eastAsia="仿宋" w:hAnsi="仿宋" w:hint="eastAsia"/>
          <w:sz w:val="30"/>
          <w:szCs w:val="30"/>
        </w:rPr>
        <w:t>现场</w:t>
      </w:r>
      <w:r w:rsidR="00170F48" w:rsidRPr="00D850AE">
        <w:rPr>
          <w:rFonts w:ascii="仿宋" w:eastAsia="仿宋" w:hAnsi="仿宋" w:hint="eastAsia"/>
          <w:sz w:val="30"/>
          <w:szCs w:val="30"/>
        </w:rPr>
        <w:t>技术：</w:t>
      </w:r>
      <w:r w:rsidR="00605D87" w:rsidRPr="00D850AE">
        <w:rPr>
          <w:rFonts w:ascii="仿宋" w:eastAsia="仿宋" w:hAnsi="仿宋" w:hint="eastAsia"/>
          <w:sz w:val="30"/>
          <w:szCs w:val="30"/>
        </w:rPr>
        <w:t xml:space="preserve">王 磊 </w:t>
      </w:r>
      <w:r w:rsidR="00605D87" w:rsidRPr="00D850AE">
        <w:rPr>
          <w:rFonts w:ascii="仿宋" w:eastAsia="仿宋" w:hAnsi="仿宋"/>
          <w:sz w:val="30"/>
          <w:szCs w:val="30"/>
        </w:rPr>
        <w:t>138 3885 8384</w:t>
      </w:r>
      <w:r w:rsidR="00170F48" w:rsidRPr="00D850AE">
        <w:rPr>
          <w:rFonts w:ascii="仿宋" w:eastAsia="仿宋" w:hAnsi="仿宋"/>
          <w:sz w:val="30"/>
          <w:szCs w:val="30"/>
        </w:rPr>
        <w:t xml:space="preserve">  </w:t>
      </w:r>
    </w:p>
    <w:p w:rsidR="00924FD1" w:rsidRPr="00D850AE" w:rsidRDefault="00924FD1" w:rsidP="00D850AE">
      <w:pPr>
        <w:spacing w:line="480" w:lineRule="exact"/>
        <w:ind w:firstLineChars="200" w:firstLine="600"/>
        <w:rPr>
          <w:rFonts w:ascii="仿宋" w:eastAsia="仿宋" w:hAnsi="仿宋" w:cs="仿宋_GB2312"/>
          <w:sz w:val="30"/>
          <w:szCs w:val="30"/>
        </w:rPr>
      </w:pPr>
      <w:r w:rsidRPr="00D850AE">
        <w:rPr>
          <w:rFonts w:ascii="仿宋" w:eastAsia="仿宋" w:hAnsi="仿宋" w:cs="仿宋_GB2312" w:hint="eastAsia"/>
          <w:sz w:val="30"/>
          <w:szCs w:val="30"/>
        </w:rPr>
        <w:t>一、</w:t>
      </w:r>
      <w:r w:rsidR="00C359A8" w:rsidRPr="00D850AE">
        <w:rPr>
          <w:rFonts w:ascii="仿宋" w:eastAsia="仿宋" w:hAnsi="仿宋" w:cs="仿宋_GB2312" w:hint="eastAsia"/>
          <w:sz w:val="30"/>
          <w:szCs w:val="30"/>
        </w:rPr>
        <w:t>投</w:t>
      </w:r>
      <w:r w:rsidR="00D209A6" w:rsidRPr="00D850AE">
        <w:rPr>
          <w:rFonts w:ascii="仿宋" w:eastAsia="仿宋" w:hAnsi="仿宋" w:cs="仿宋_GB2312" w:hint="eastAsia"/>
          <w:sz w:val="30"/>
          <w:szCs w:val="30"/>
        </w:rPr>
        <w:t>标须知：</w:t>
      </w:r>
    </w:p>
    <w:p w:rsidR="009C3161" w:rsidRPr="00D850AE" w:rsidRDefault="009C3161" w:rsidP="00D850AE">
      <w:pPr>
        <w:spacing w:line="480" w:lineRule="exact"/>
        <w:ind w:firstLineChars="200" w:firstLine="600"/>
        <w:jc w:val="both"/>
        <w:rPr>
          <w:rFonts w:ascii="仿宋" w:eastAsia="仿宋" w:hAnsi="仿宋"/>
          <w:b/>
          <w:sz w:val="30"/>
          <w:szCs w:val="30"/>
        </w:rPr>
      </w:pPr>
      <w:r w:rsidRPr="00D850AE">
        <w:rPr>
          <w:rFonts w:ascii="仿宋" w:eastAsia="仿宋" w:hAnsi="仿宋" w:hint="eastAsia"/>
          <w:sz w:val="30"/>
          <w:szCs w:val="30"/>
        </w:rPr>
        <w:t>1、本次招标采用</w:t>
      </w:r>
      <w:r w:rsidRPr="00D850AE">
        <w:rPr>
          <w:rFonts w:ascii="仿宋" w:eastAsia="仿宋" w:hAnsi="仿宋" w:hint="eastAsia"/>
          <w:b/>
          <w:color w:val="FF0000"/>
          <w:sz w:val="30"/>
          <w:szCs w:val="30"/>
        </w:rPr>
        <w:t>传真报价</w:t>
      </w:r>
      <w:r w:rsidRPr="00D850AE">
        <w:rPr>
          <w:rFonts w:ascii="仿宋" w:eastAsia="仿宋" w:hAnsi="仿宋" w:hint="eastAsia"/>
          <w:sz w:val="30"/>
          <w:szCs w:val="30"/>
        </w:rPr>
        <w:t>，各投标单位请在</w:t>
      </w:r>
      <w:r w:rsidR="00605D87" w:rsidRPr="00D850AE">
        <w:rPr>
          <w:rFonts w:ascii="仿宋" w:eastAsia="仿宋" w:hAnsi="仿宋"/>
          <w:b/>
          <w:color w:val="FF0000"/>
          <w:sz w:val="30"/>
          <w:szCs w:val="30"/>
        </w:rPr>
        <w:t>7</w:t>
      </w:r>
      <w:r w:rsidRPr="00D850AE">
        <w:rPr>
          <w:rFonts w:ascii="仿宋" w:eastAsia="仿宋" w:hAnsi="仿宋" w:hint="eastAsia"/>
          <w:b/>
          <w:color w:val="FF0000"/>
          <w:sz w:val="30"/>
          <w:szCs w:val="30"/>
        </w:rPr>
        <w:t>月</w:t>
      </w:r>
      <w:r w:rsidR="00605D87" w:rsidRPr="00D850AE">
        <w:rPr>
          <w:rFonts w:ascii="仿宋" w:eastAsia="仿宋" w:hAnsi="仿宋"/>
          <w:b/>
          <w:color w:val="FF0000"/>
          <w:sz w:val="30"/>
          <w:szCs w:val="30"/>
        </w:rPr>
        <w:t>20</w:t>
      </w:r>
      <w:r w:rsidRPr="00D850AE">
        <w:rPr>
          <w:rFonts w:ascii="仿宋" w:eastAsia="仿宋" w:hAnsi="仿宋" w:hint="eastAsia"/>
          <w:b/>
          <w:color w:val="FF0000"/>
          <w:sz w:val="30"/>
          <w:szCs w:val="30"/>
        </w:rPr>
        <w:t>日</w:t>
      </w:r>
      <w:r w:rsidR="00250CF2" w:rsidRPr="00D850AE">
        <w:rPr>
          <w:rFonts w:ascii="仿宋" w:eastAsia="仿宋" w:hAnsi="仿宋" w:hint="eastAsia"/>
          <w:b/>
          <w:color w:val="FF0000"/>
          <w:sz w:val="30"/>
          <w:szCs w:val="30"/>
        </w:rPr>
        <w:t>（周</w:t>
      </w:r>
      <w:r w:rsidR="00605D87" w:rsidRPr="00D850AE">
        <w:rPr>
          <w:rFonts w:ascii="仿宋" w:eastAsia="仿宋" w:hAnsi="仿宋" w:hint="eastAsia"/>
          <w:b/>
          <w:color w:val="FF0000"/>
          <w:sz w:val="30"/>
          <w:szCs w:val="30"/>
        </w:rPr>
        <w:t>二</w:t>
      </w:r>
      <w:r w:rsidR="00250CF2" w:rsidRPr="00D850AE">
        <w:rPr>
          <w:rFonts w:ascii="仿宋" w:eastAsia="仿宋" w:hAnsi="仿宋" w:hint="eastAsia"/>
          <w:b/>
          <w:color w:val="FF0000"/>
          <w:sz w:val="30"/>
          <w:szCs w:val="30"/>
        </w:rPr>
        <w:t>）</w:t>
      </w:r>
      <w:r w:rsidRPr="00D850AE">
        <w:rPr>
          <w:rFonts w:ascii="仿宋" w:eastAsia="仿宋" w:hAnsi="仿宋" w:hint="eastAsia"/>
          <w:b/>
          <w:color w:val="FF0000"/>
          <w:sz w:val="30"/>
          <w:szCs w:val="30"/>
        </w:rPr>
        <w:t>上午8-11点</w:t>
      </w:r>
      <w:r w:rsidRPr="00D850AE">
        <w:rPr>
          <w:rFonts w:ascii="仿宋" w:eastAsia="仿宋" w:hAnsi="仿宋" w:hint="eastAsia"/>
          <w:sz w:val="30"/>
          <w:szCs w:val="30"/>
        </w:rPr>
        <w:t>将</w:t>
      </w:r>
      <w:r w:rsidR="00BD261C" w:rsidRPr="00D850AE">
        <w:rPr>
          <w:rFonts w:ascii="仿宋" w:eastAsia="仿宋" w:hAnsi="仿宋" w:hint="eastAsia"/>
          <w:b/>
          <w:color w:val="FF0000"/>
          <w:sz w:val="30"/>
          <w:szCs w:val="30"/>
          <w:u w:val="single"/>
        </w:rPr>
        <w:t>投标</w:t>
      </w:r>
      <w:r w:rsidRPr="00D850AE">
        <w:rPr>
          <w:rFonts w:ascii="仿宋" w:eastAsia="仿宋" w:hAnsi="仿宋" w:hint="eastAsia"/>
          <w:b/>
          <w:color w:val="FF0000"/>
          <w:sz w:val="30"/>
          <w:szCs w:val="30"/>
          <w:u w:val="single"/>
        </w:rPr>
        <w:t>报价单</w:t>
      </w:r>
      <w:r w:rsidRPr="00D850AE">
        <w:rPr>
          <w:rFonts w:ascii="仿宋" w:eastAsia="仿宋" w:hAnsi="仿宋" w:hint="eastAsia"/>
          <w:sz w:val="30"/>
          <w:szCs w:val="30"/>
        </w:rPr>
        <w:t>（加盖公章、签名，否则无效）</w:t>
      </w:r>
      <w:r w:rsidRPr="00D850AE">
        <w:rPr>
          <w:rFonts w:ascii="仿宋" w:eastAsia="仿宋" w:hAnsi="仿宋" w:hint="eastAsia"/>
          <w:b/>
          <w:color w:val="FF0000"/>
          <w:sz w:val="30"/>
          <w:szCs w:val="30"/>
        </w:rPr>
        <w:t>传真</w:t>
      </w:r>
      <w:r w:rsidRPr="00D850AE">
        <w:rPr>
          <w:rFonts w:ascii="仿宋" w:eastAsia="仿宋" w:hAnsi="仿宋" w:hint="eastAsia"/>
          <w:sz w:val="30"/>
          <w:szCs w:val="30"/>
        </w:rPr>
        <w:t>至</w:t>
      </w:r>
      <w:r w:rsidRPr="00D850AE">
        <w:rPr>
          <w:rFonts w:ascii="仿宋" w:eastAsia="仿宋" w:hAnsi="仿宋" w:hint="eastAsia"/>
          <w:b/>
          <w:color w:val="FF0000"/>
          <w:sz w:val="30"/>
          <w:szCs w:val="30"/>
        </w:rPr>
        <w:t>0379-6733</w:t>
      </w:r>
      <w:r w:rsidR="00250CF2" w:rsidRPr="00D850AE">
        <w:rPr>
          <w:rFonts w:ascii="仿宋" w:eastAsia="仿宋" w:hAnsi="仿宋"/>
          <w:b/>
          <w:color w:val="FF0000"/>
          <w:sz w:val="30"/>
          <w:szCs w:val="30"/>
        </w:rPr>
        <w:t xml:space="preserve"> </w:t>
      </w:r>
      <w:r w:rsidRPr="00D850AE">
        <w:rPr>
          <w:rFonts w:ascii="仿宋" w:eastAsia="仿宋" w:hAnsi="仿宋" w:hint="eastAsia"/>
          <w:b/>
          <w:color w:val="FF0000"/>
          <w:sz w:val="30"/>
          <w:szCs w:val="30"/>
        </w:rPr>
        <w:t>2447</w:t>
      </w:r>
      <w:r w:rsidR="00A65AD6" w:rsidRPr="00D850AE">
        <w:rPr>
          <w:rFonts w:ascii="仿宋" w:eastAsia="仿宋" w:hAnsi="仿宋" w:hint="eastAsia"/>
          <w:b/>
          <w:color w:val="FF0000"/>
          <w:sz w:val="30"/>
          <w:szCs w:val="30"/>
        </w:rPr>
        <w:t>，</w:t>
      </w:r>
      <w:r w:rsidR="00A65AD6" w:rsidRPr="00D850AE">
        <w:rPr>
          <w:rFonts w:ascii="仿宋" w:eastAsia="仿宋" w:hAnsi="仿宋" w:hint="eastAsia"/>
          <w:b/>
          <w:sz w:val="30"/>
          <w:szCs w:val="30"/>
        </w:rPr>
        <w:t>将</w:t>
      </w:r>
      <w:r w:rsidR="00A65AD6" w:rsidRPr="00D850AE">
        <w:rPr>
          <w:rFonts w:ascii="仿宋" w:eastAsia="仿宋" w:hAnsi="仿宋" w:hint="eastAsia"/>
          <w:b/>
          <w:sz w:val="30"/>
          <w:szCs w:val="30"/>
          <w:u w:val="single"/>
        </w:rPr>
        <w:t>产品技术资料（不含任何价格信息）</w:t>
      </w:r>
      <w:r w:rsidR="00A65AD6" w:rsidRPr="00D850AE">
        <w:rPr>
          <w:rFonts w:ascii="仿宋" w:eastAsia="仿宋" w:hAnsi="仿宋" w:hint="eastAsia"/>
          <w:b/>
          <w:sz w:val="30"/>
          <w:szCs w:val="30"/>
        </w:rPr>
        <w:t>签字盖章扫描件发送至2</w:t>
      </w:r>
      <w:r w:rsidR="00A65AD6" w:rsidRPr="00D850AE">
        <w:rPr>
          <w:rFonts w:ascii="仿宋" w:eastAsia="仿宋" w:hAnsi="仿宋"/>
          <w:b/>
          <w:sz w:val="30"/>
          <w:szCs w:val="30"/>
        </w:rPr>
        <w:t>957597910@</w:t>
      </w:r>
      <w:r w:rsidR="00A65AD6" w:rsidRPr="00D850AE">
        <w:rPr>
          <w:rFonts w:ascii="仿宋" w:eastAsia="仿宋" w:hAnsi="仿宋" w:hint="eastAsia"/>
          <w:b/>
          <w:sz w:val="30"/>
          <w:szCs w:val="30"/>
        </w:rPr>
        <w:t>qq</w:t>
      </w:r>
      <w:r w:rsidR="00A65AD6" w:rsidRPr="00D850AE">
        <w:rPr>
          <w:rFonts w:ascii="仿宋" w:eastAsia="仿宋" w:hAnsi="仿宋"/>
          <w:b/>
          <w:sz w:val="30"/>
          <w:szCs w:val="30"/>
        </w:rPr>
        <w:t>.com</w:t>
      </w:r>
      <w:r w:rsidR="00A65AD6" w:rsidRPr="00D850AE">
        <w:rPr>
          <w:rFonts w:ascii="仿宋" w:eastAsia="仿宋" w:hAnsi="仿宋" w:hint="eastAsia"/>
          <w:b/>
          <w:sz w:val="30"/>
          <w:szCs w:val="30"/>
        </w:rPr>
        <w:t>。</w:t>
      </w:r>
    </w:p>
    <w:p w:rsidR="00D850AE" w:rsidRPr="00D850AE" w:rsidRDefault="001A0FB0" w:rsidP="00D850AE">
      <w:pPr>
        <w:spacing w:line="480" w:lineRule="exact"/>
        <w:ind w:firstLineChars="202" w:firstLine="606"/>
        <w:jc w:val="both"/>
        <w:rPr>
          <w:rFonts w:ascii="仿宋" w:eastAsia="仿宋" w:hAnsi="仿宋"/>
          <w:sz w:val="30"/>
          <w:szCs w:val="30"/>
        </w:rPr>
      </w:pPr>
      <w:r w:rsidRPr="00D850AE">
        <w:rPr>
          <w:rFonts w:ascii="仿宋" w:eastAsia="仿宋" w:hAnsi="仿宋" w:hint="eastAsia"/>
          <w:sz w:val="30"/>
          <w:szCs w:val="30"/>
        </w:rPr>
        <w:t>2、认真阅读招标文件及所附合同条款，</w:t>
      </w:r>
      <w:r w:rsidRPr="00D850AE">
        <w:rPr>
          <w:rFonts w:ascii="仿宋" w:eastAsia="仿宋" w:hAnsi="仿宋" w:hint="eastAsia"/>
          <w:b/>
          <w:color w:val="FF0000"/>
          <w:sz w:val="30"/>
          <w:szCs w:val="30"/>
        </w:rPr>
        <w:t>参与投标即视同完全响应</w:t>
      </w:r>
      <w:r w:rsidR="00D850AE">
        <w:rPr>
          <w:rFonts w:ascii="仿宋" w:eastAsia="仿宋" w:hAnsi="仿宋" w:hint="eastAsia"/>
          <w:sz w:val="30"/>
          <w:szCs w:val="30"/>
        </w:rPr>
        <w:t>；</w:t>
      </w:r>
    </w:p>
    <w:p w:rsidR="00924FD1" w:rsidRPr="00D850AE" w:rsidRDefault="001A0FB0" w:rsidP="00D850AE">
      <w:pPr>
        <w:spacing w:line="480" w:lineRule="exact"/>
        <w:ind w:firstLineChars="202" w:firstLine="606"/>
        <w:jc w:val="both"/>
        <w:rPr>
          <w:rFonts w:ascii="仿宋" w:eastAsia="仿宋" w:hAnsi="仿宋" w:cs="仿宋_GB2312"/>
          <w:sz w:val="30"/>
          <w:szCs w:val="30"/>
        </w:rPr>
      </w:pPr>
      <w:r w:rsidRPr="00D850AE">
        <w:rPr>
          <w:rFonts w:ascii="仿宋" w:eastAsia="仿宋" w:hAnsi="仿宋" w:cs="仿宋_GB2312" w:hint="eastAsia"/>
          <w:sz w:val="30"/>
          <w:szCs w:val="30"/>
        </w:rPr>
        <w:t>3</w:t>
      </w:r>
      <w:r w:rsidR="00924FD1" w:rsidRPr="00D850AE">
        <w:rPr>
          <w:rFonts w:ascii="仿宋" w:eastAsia="仿宋" w:hAnsi="仿宋" w:cs="仿宋_GB2312" w:hint="eastAsia"/>
          <w:sz w:val="30"/>
          <w:szCs w:val="30"/>
        </w:rPr>
        <w:t>、</w:t>
      </w:r>
      <w:r w:rsidR="003551AD" w:rsidRPr="00D850AE">
        <w:rPr>
          <w:rFonts w:ascii="仿宋" w:eastAsia="仿宋" w:hAnsi="仿宋" w:hint="eastAsia"/>
          <w:sz w:val="30"/>
          <w:szCs w:val="30"/>
        </w:rPr>
        <w:t>各投标单位在都能满足</w:t>
      </w:r>
      <w:r w:rsidR="00605D87" w:rsidRPr="00D850AE">
        <w:rPr>
          <w:rFonts w:ascii="仿宋" w:eastAsia="仿宋" w:hAnsi="仿宋" w:hint="eastAsia"/>
          <w:sz w:val="30"/>
          <w:szCs w:val="30"/>
        </w:rPr>
        <w:t>技术要求</w:t>
      </w:r>
      <w:r w:rsidR="003551AD" w:rsidRPr="00D850AE">
        <w:rPr>
          <w:rFonts w:ascii="仿宋" w:eastAsia="仿宋" w:hAnsi="仿宋" w:hint="eastAsia"/>
          <w:sz w:val="30"/>
          <w:szCs w:val="30"/>
        </w:rPr>
        <w:t>、使用</w:t>
      </w:r>
      <w:r w:rsidR="00605D87" w:rsidRPr="00D850AE">
        <w:rPr>
          <w:rFonts w:ascii="仿宋" w:eastAsia="仿宋" w:hAnsi="仿宋" w:hint="eastAsia"/>
          <w:sz w:val="30"/>
          <w:szCs w:val="30"/>
        </w:rPr>
        <w:t>需求</w:t>
      </w:r>
      <w:r w:rsidR="00250CF2" w:rsidRPr="00D850AE">
        <w:rPr>
          <w:rFonts w:ascii="仿宋" w:eastAsia="仿宋" w:hAnsi="仿宋" w:hint="eastAsia"/>
          <w:sz w:val="30"/>
          <w:szCs w:val="30"/>
        </w:rPr>
        <w:t>的情况下，</w:t>
      </w:r>
      <w:r w:rsidR="00250CF2" w:rsidRPr="00D850AE">
        <w:rPr>
          <w:rFonts w:ascii="仿宋" w:eastAsia="仿宋" w:hAnsi="仿宋" w:hint="eastAsia"/>
          <w:b/>
          <w:color w:val="FF0000"/>
          <w:sz w:val="30"/>
          <w:szCs w:val="30"/>
          <w:u w:val="single"/>
        </w:rPr>
        <w:t>价格低、响应招标方付款方式者</w:t>
      </w:r>
      <w:r w:rsidR="003551AD" w:rsidRPr="00D850AE">
        <w:rPr>
          <w:rFonts w:ascii="仿宋" w:eastAsia="仿宋" w:hAnsi="仿宋" w:hint="eastAsia"/>
          <w:b/>
          <w:color w:val="FF0000"/>
          <w:sz w:val="30"/>
          <w:szCs w:val="30"/>
          <w:u w:val="single"/>
        </w:rPr>
        <w:t>优先列为中标候选单位；</w:t>
      </w:r>
    </w:p>
    <w:p w:rsidR="00965FA6" w:rsidRDefault="001A0FB0" w:rsidP="00D850AE">
      <w:pPr>
        <w:spacing w:line="480" w:lineRule="exact"/>
        <w:ind w:firstLineChars="200" w:firstLine="600"/>
        <w:rPr>
          <w:rFonts w:ascii="仿宋" w:eastAsia="仿宋" w:hAnsi="仿宋" w:cs="仿宋_GB2312"/>
          <w:sz w:val="30"/>
          <w:szCs w:val="30"/>
        </w:rPr>
      </w:pPr>
      <w:r w:rsidRPr="00D850AE">
        <w:rPr>
          <w:rFonts w:ascii="仿宋" w:eastAsia="仿宋" w:hAnsi="仿宋" w:cs="仿宋_GB2312" w:hint="eastAsia"/>
          <w:sz w:val="30"/>
          <w:szCs w:val="30"/>
        </w:rPr>
        <w:t>4</w:t>
      </w:r>
      <w:r w:rsidR="003551AD" w:rsidRPr="00D850AE">
        <w:rPr>
          <w:rFonts w:ascii="仿宋" w:eastAsia="仿宋" w:hAnsi="仿宋" w:cs="仿宋_GB2312" w:hint="eastAsia"/>
          <w:sz w:val="30"/>
          <w:szCs w:val="30"/>
        </w:rPr>
        <w:t>、投标人须具有独立的法人资格，</w:t>
      </w:r>
      <w:r w:rsidR="00605D87" w:rsidRPr="00D850AE">
        <w:rPr>
          <w:rFonts w:ascii="仿宋" w:eastAsia="仿宋" w:hAnsi="仿宋" w:cs="仿宋_GB2312" w:hint="eastAsia"/>
          <w:sz w:val="30"/>
          <w:szCs w:val="30"/>
        </w:rPr>
        <w:t>具备标的物生产、经营资质</w:t>
      </w:r>
      <w:r w:rsidR="00F746D9" w:rsidRPr="00D850AE">
        <w:rPr>
          <w:rFonts w:ascii="仿宋" w:eastAsia="仿宋" w:hAnsi="仿宋" w:cs="仿宋_GB2312" w:hint="eastAsia"/>
          <w:sz w:val="30"/>
          <w:szCs w:val="30"/>
        </w:rPr>
        <w:t>；</w:t>
      </w:r>
    </w:p>
    <w:p w:rsidR="00D850AE" w:rsidRPr="00D850AE" w:rsidRDefault="00D850AE" w:rsidP="00D850AE">
      <w:pPr>
        <w:spacing w:line="480" w:lineRule="exact"/>
        <w:ind w:firstLineChars="200" w:firstLine="600"/>
        <w:rPr>
          <w:rFonts w:ascii="仿宋" w:eastAsia="仿宋" w:hAnsi="仿宋" w:cs="仿宋_GB2312" w:hint="eastAsia"/>
          <w:sz w:val="30"/>
          <w:szCs w:val="30"/>
        </w:rPr>
      </w:pPr>
      <w:r>
        <w:rPr>
          <w:rFonts w:ascii="仿宋" w:eastAsia="仿宋" w:hAnsi="仿宋" w:cs="仿宋_GB2312" w:hint="eastAsia"/>
          <w:sz w:val="30"/>
          <w:szCs w:val="30"/>
        </w:rPr>
        <w:t>5、供货范围：详见技术要求（附件5）</w:t>
      </w:r>
    </w:p>
    <w:p w:rsidR="00606959" w:rsidRPr="00D850AE" w:rsidRDefault="00D850AE" w:rsidP="00D850AE">
      <w:pPr>
        <w:spacing w:line="480" w:lineRule="exact"/>
        <w:ind w:firstLineChars="200" w:firstLine="600"/>
        <w:rPr>
          <w:rFonts w:ascii="仿宋" w:eastAsia="仿宋" w:hAnsi="仿宋" w:cs="仿宋_GB2312"/>
          <w:sz w:val="30"/>
          <w:szCs w:val="30"/>
        </w:rPr>
      </w:pPr>
      <w:r>
        <w:rPr>
          <w:rFonts w:ascii="仿宋" w:eastAsia="仿宋" w:hAnsi="仿宋"/>
          <w:sz w:val="30"/>
          <w:szCs w:val="30"/>
        </w:rPr>
        <w:t>6</w:t>
      </w:r>
      <w:r w:rsidR="00606959" w:rsidRPr="00D850AE">
        <w:rPr>
          <w:rFonts w:ascii="仿宋" w:eastAsia="仿宋" w:hAnsi="仿宋" w:hint="eastAsia"/>
          <w:sz w:val="30"/>
          <w:szCs w:val="30"/>
        </w:rPr>
        <w:t>、解决招标纠纷的方式：双方友好协商；协商不成，提交招标方所在地有管辖权的人民法院裁决。</w:t>
      </w:r>
    </w:p>
    <w:p w:rsidR="00B92482" w:rsidRPr="00D850AE" w:rsidRDefault="009C3161" w:rsidP="00D850AE">
      <w:pPr>
        <w:spacing w:line="480" w:lineRule="exact"/>
        <w:ind w:firstLineChars="200" w:firstLine="600"/>
        <w:rPr>
          <w:rFonts w:ascii="仿宋" w:eastAsia="仿宋" w:hAnsi="仿宋" w:cs="仿宋_GB2312"/>
          <w:sz w:val="30"/>
          <w:szCs w:val="30"/>
        </w:rPr>
      </w:pPr>
      <w:r w:rsidRPr="00D850AE">
        <w:rPr>
          <w:rFonts w:ascii="仿宋" w:eastAsia="仿宋" w:hAnsi="仿宋" w:cs="仿宋_GB2312" w:hint="eastAsia"/>
          <w:sz w:val="30"/>
          <w:szCs w:val="30"/>
        </w:rPr>
        <w:t>二、</w:t>
      </w:r>
      <w:r w:rsidRPr="00D850AE">
        <w:rPr>
          <w:rFonts w:ascii="仿宋" w:eastAsia="仿宋" w:hAnsi="仿宋" w:hint="eastAsia"/>
          <w:bCs/>
          <w:sz w:val="30"/>
          <w:szCs w:val="30"/>
        </w:rPr>
        <w:t>投标要求</w:t>
      </w:r>
      <w:r w:rsidRPr="00D850AE">
        <w:rPr>
          <w:rFonts w:ascii="仿宋" w:eastAsia="仿宋" w:hAnsi="仿宋" w:hint="eastAsia"/>
          <w:b/>
          <w:bCs/>
          <w:sz w:val="30"/>
          <w:szCs w:val="30"/>
        </w:rPr>
        <w:t>：</w:t>
      </w:r>
    </w:p>
    <w:p w:rsidR="001A0FB0" w:rsidRPr="00D850AE" w:rsidRDefault="001A0FB0" w:rsidP="00D850AE">
      <w:pPr>
        <w:spacing w:line="480" w:lineRule="exact"/>
        <w:ind w:firstLineChars="200" w:firstLine="600"/>
        <w:rPr>
          <w:rFonts w:ascii="仿宋" w:eastAsia="仿宋" w:hAnsi="仿宋"/>
          <w:sz w:val="30"/>
          <w:szCs w:val="30"/>
        </w:rPr>
      </w:pPr>
      <w:bookmarkStart w:id="1" w:name="_Toc352326231"/>
      <w:bookmarkStart w:id="2" w:name="_Toc352326473"/>
      <w:bookmarkStart w:id="3" w:name="_Toc484397479"/>
      <w:bookmarkStart w:id="4" w:name="_Toc484397861"/>
      <w:r w:rsidRPr="00D850AE">
        <w:rPr>
          <w:rFonts w:ascii="仿宋" w:eastAsia="仿宋" w:hAnsi="仿宋" w:hint="eastAsia"/>
          <w:sz w:val="30"/>
          <w:szCs w:val="30"/>
        </w:rPr>
        <w:t>未经招标中心资质审查的投标人，请携营业执照（年审过的有效件且必须有标的物方面经营范围）</w:t>
      </w:r>
      <w:r w:rsidRPr="00D850AE">
        <w:rPr>
          <w:rFonts w:ascii="仿宋" w:eastAsia="仿宋" w:hAnsi="仿宋" w:hint="eastAsia"/>
          <w:b/>
          <w:color w:val="FF0000"/>
          <w:sz w:val="30"/>
          <w:szCs w:val="30"/>
        </w:rPr>
        <w:t>副本原件</w:t>
      </w:r>
      <w:r w:rsidRPr="00D850AE">
        <w:rPr>
          <w:rFonts w:ascii="仿宋" w:eastAsia="仿宋" w:hAnsi="仿宋" w:hint="eastAsia"/>
          <w:sz w:val="30"/>
          <w:szCs w:val="30"/>
        </w:rPr>
        <w:t>，及加盖公章复印件一份、投标人</w:t>
      </w:r>
      <w:r w:rsidRPr="00D850AE">
        <w:rPr>
          <w:rFonts w:ascii="仿宋" w:eastAsia="仿宋" w:hAnsi="仿宋" w:hint="eastAsia"/>
          <w:b/>
          <w:color w:val="FF0000"/>
          <w:sz w:val="30"/>
          <w:szCs w:val="30"/>
        </w:rPr>
        <w:t>法定代表人授权书</w:t>
      </w:r>
      <w:r w:rsidRPr="00D850AE">
        <w:rPr>
          <w:rFonts w:ascii="仿宋" w:eastAsia="仿宋" w:hAnsi="仿宋" w:hint="eastAsia"/>
          <w:sz w:val="30"/>
          <w:szCs w:val="30"/>
        </w:rPr>
        <w:t>、</w:t>
      </w:r>
      <w:r w:rsidRPr="00D850AE">
        <w:rPr>
          <w:rFonts w:ascii="仿宋" w:eastAsia="仿宋" w:hAnsi="仿宋" w:hint="eastAsia"/>
          <w:b/>
          <w:color w:val="FF0000"/>
          <w:sz w:val="30"/>
          <w:szCs w:val="30"/>
        </w:rPr>
        <w:t>企业法人身份证复印件</w:t>
      </w:r>
      <w:r w:rsidRPr="00D850AE">
        <w:rPr>
          <w:rFonts w:ascii="仿宋" w:eastAsia="仿宋" w:hAnsi="仿宋" w:hint="eastAsia"/>
          <w:sz w:val="30"/>
          <w:szCs w:val="30"/>
        </w:rPr>
        <w:t>、</w:t>
      </w:r>
      <w:r w:rsidRPr="00D850AE">
        <w:rPr>
          <w:rFonts w:ascii="仿宋" w:eastAsia="仿宋" w:hAnsi="仿宋" w:hint="eastAsia"/>
          <w:b/>
          <w:color w:val="FF0000"/>
          <w:sz w:val="30"/>
          <w:szCs w:val="30"/>
        </w:rPr>
        <w:t>委托代理人身份证复印件</w:t>
      </w:r>
      <w:r w:rsidRPr="00D850AE">
        <w:rPr>
          <w:rFonts w:ascii="仿宋" w:eastAsia="仿宋" w:hAnsi="仿宋" w:hint="eastAsia"/>
          <w:sz w:val="30"/>
          <w:szCs w:val="30"/>
        </w:rPr>
        <w:t>到万基大厦四楼招标中心进行资质预审。</w:t>
      </w:r>
    </w:p>
    <w:p w:rsidR="001A0FB0" w:rsidRPr="00D850AE" w:rsidRDefault="001A0FB0" w:rsidP="00D850AE">
      <w:pPr>
        <w:spacing w:line="480" w:lineRule="exact"/>
        <w:ind w:firstLineChars="200" w:firstLine="600"/>
        <w:rPr>
          <w:rFonts w:ascii="仿宋" w:eastAsia="仿宋" w:hAnsi="仿宋"/>
          <w:sz w:val="30"/>
          <w:szCs w:val="30"/>
        </w:rPr>
      </w:pPr>
      <w:r w:rsidRPr="00D850AE">
        <w:rPr>
          <w:rFonts w:ascii="仿宋" w:eastAsia="仿宋" w:hAnsi="仿宋" w:hint="eastAsia"/>
          <w:sz w:val="30"/>
          <w:szCs w:val="30"/>
        </w:rPr>
        <w:t>资质预审截止时间：</w:t>
      </w:r>
      <w:r w:rsidR="00A65AD6" w:rsidRPr="00D850AE">
        <w:rPr>
          <w:rFonts w:ascii="仿宋" w:eastAsia="仿宋" w:hAnsi="仿宋"/>
          <w:b/>
          <w:color w:val="FF0000"/>
          <w:sz w:val="30"/>
          <w:szCs w:val="30"/>
        </w:rPr>
        <w:t>7</w:t>
      </w:r>
      <w:r w:rsidRPr="00D850AE">
        <w:rPr>
          <w:rFonts w:ascii="仿宋" w:eastAsia="仿宋" w:hAnsi="仿宋" w:hint="eastAsia"/>
          <w:b/>
          <w:color w:val="FF0000"/>
          <w:sz w:val="30"/>
          <w:szCs w:val="30"/>
        </w:rPr>
        <w:t>月</w:t>
      </w:r>
      <w:r w:rsidR="00A65AD6" w:rsidRPr="00D850AE">
        <w:rPr>
          <w:rFonts w:ascii="仿宋" w:eastAsia="仿宋" w:hAnsi="仿宋"/>
          <w:b/>
          <w:color w:val="FF0000"/>
          <w:sz w:val="30"/>
          <w:szCs w:val="30"/>
        </w:rPr>
        <w:t>19</w:t>
      </w:r>
      <w:r w:rsidRPr="00D850AE">
        <w:rPr>
          <w:rFonts w:ascii="仿宋" w:eastAsia="仿宋" w:hAnsi="仿宋" w:hint="eastAsia"/>
          <w:b/>
          <w:color w:val="FF0000"/>
          <w:sz w:val="30"/>
          <w:szCs w:val="30"/>
        </w:rPr>
        <w:t>日下午17时</w:t>
      </w:r>
      <w:r w:rsidRPr="00D850AE">
        <w:rPr>
          <w:rFonts w:ascii="仿宋" w:eastAsia="仿宋" w:hAnsi="仿宋" w:hint="eastAsia"/>
          <w:sz w:val="30"/>
          <w:szCs w:val="30"/>
        </w:rPr>
        <w:t>，逾期未审者不得参与本次招标。</w:t>
      </w:r>
    </w:p>
    <w:p w:rsidR="00862CC1" w:rsidRPr="00D850AE" w:rsidRDefault="00862CC1" w:rsidP="00D850AE">
      <w:pPr>
        <w:spacing w:line="480" w:lineRule="exact"/>
        <w:rPr>
          <w:rFonts w:ascii="仿宋" w:eastAsia="仿宋" w:hAnsi="仿宋"/>
          <w:sz w:val="30"/>
          <w:szCs w:val="30"/>
        </w:rPr>
      </w:pPr>
      <w:r w:rsidRPr="00D850AE">
        <w:rPr>
          <w:rFonts w:ascii="仿宋" w:eastAsia="仿宋" w:hAnsi="仿宋" w:hint="eastAsia"/>
          <w:sz w:val="30"/>
          <w:szCs w:val="30"/>
        </w:rPr>
        <w:t>1、标的物名称：</w:t>
      </w:r>
      <w:r w:rsidR="00A65AD6" w:rsidRPr="00D850AE">
        <w:rPr>
          <w:rFonts w:ascii="仿宋" w:eastAsia="仿宋" w:hAnsi="仿宋" w:hint="eastAsia"/>
          <w:b/>
          <w:color w:val="FF0000"/>
          <w:sz w:val="30"/>
          <w:szCs w:val="30"/>
        </w:rPr>
        <w:t>燃油泵房油水分离器</w:t>
      </w:r>
      <w:r w:rsidRPr="00D850AE">
        <w:rPr>
          <w:rFonts w:ascii="仿宋" w:eastAsia="仿宋" w:hAnsi="仿宋" w:hint="eastAsia"/>
          <w:sz w:val="30"/>
          <w:szCs w:val="30"/>
        </w:rPr>
        <w:t>（具体数量见报价单）；</w:t>
      </w:r>
    </w:p>
    <w:p w:rsidR="00862CC1" w:rsidRPr="00D850AE" w:rsidRDefault="00862CC1" w:rsidP="00D850AE">
      <w:pPr>
        <w:spacing w:line="480" w:lineRule="exact"/>
        <w:rPr>
          <w:rFonts w:ascii="仿宋" w:eastAsia="仿宋" w:hAnsi="仿宋"/>
          <w:sz w:val="30"/>
          <w:szCs w:val="30"/>
        </w:rPr>
      </w:pPr>
      <w:r w:rsidRPr="00D850AE">
        <w:rPr>
          <w:rFonts w:ascii="仿宋" w:eastAsia="仿宋" w:hAnsi="仿宋" w:hint="eastAsia"/>
          <w:sz w:val="30"/>
          <w:szCs w:val="30"/>
        </w:rPr>
        <w:t>2、质量要求：保证在各个方面符合</w:t>
      </w:r>
      <w:r w:rsidR="003551AD" w:rsidRPr="00D850AE">
        <w:rPr>
          <w:rFonts w:ascii="仿宋" w:eastAsia="仿宋" w:hAnsi="仿宋" w:hint="eastAsia"/>
          <w:sz w:val="30"/>
          <w:szCs w:val="30"/>
        </w:rPr>
        <w:t>招标文件、</w:t>
      </w:r>
      <w:r w:rsidRPr="00D850AE">
        <w:rPr>
          <w:rFonts w:ascii="仿宋" w:eastAsia="仿宋" w:hAnsi="仿宋" w:hint="eastAsia"/>
          <w:sz w:val="30"/>
          <w:szCs w:val="30"/>
        </w:rPr>
        <w:t>合同、</w:t>
      </w:r>
      <w:r w:rsidR="00A65AD6" w:rsidRPr="00D850AE">
        <w:rPr>
          <w:rFonts w:ascii="仿宋" w:eastAsia="仿宋" w:hAnsi="仿宋" w:hint="eastAsia"/>
          <w:sz w:val="30"/>
          <w:szCs w:val="30"/>
        </w:rPr>
        <w:t>技术</w:t>
      </w:r>
      <w:r w:rsidRPr="00D850AE">
        <w:rPr>
          <w:rFonts w:ascii="仿宋" w:eastAsia="仿宋" w:hAnsi="仿宋" w:hint="eastAsia"/>
          <w:sz w:val="30"/>
          <w:szCs w:val="30"/>
        </w:rPr>
        <w:t>要求规定的质量、规格和性能要求，满足</w:t>
      </w:r>
      <w:r w:rsidR="00A65AD6" w:rsidRPr="00D850AE">
        <w:rPr>
          <w:rFonts w:ascii="仿宋" w:eastAsia="仿宋" w:hAnsi="仿宋" w:hint="eastAsia"/>
          <w:sz w:val="30"/>
          <w:szCs w:val="30"/>
        </w:rPr>
        <w:t>买方</w:t>
      </w:r>
      <w:r w:rsidRPr="00D850AE">
        <w:rPr>
          <w:rFonts w:ascii="仿宋" w:eastAsia="仿宋" w:hAnsi="仿宋" w:hint="eastAsia"/>
          <w:sz w:val="30"/>
          <w:szCs w:val="30"/>
        </w:rPr>
        <w:t>使用需求。</w:t>
      </w:r>
    </w:p>
    <w:p w:rsidR="003F14C5" w:rsidRDefault="003F14C5" w:rsidP="00D850AE">
      <w:pPr>
        <w:spacing w:line="480" w:lineRule="exact"/>
        <w:rPr>
          <w:rFonts w:ascii="仿宋" w:eastAsia="仿宋" w:hAnsi="仿宋"/>
          <w:sz w:val="30"/>
          <w:szCs w:val="30"/>
        </w:rPr>
      </w:pPr>
      <w:r w:rsidRPr="00D850AE">
        <w:rPr>
          <w:rFonts w:ascii="仿宋" w:eastAsia="仿宋" w:hAnsi="仿宋" w:hint="eastAsia"/>
          <w:sz w:val="30"/>
          <w:szCs w:val="30"/>
        </w:rPr>
        <w:t>3、报价格式 见附件报价单。</w:t>
      </w:r>
    </w:p>
    <w:p w:rsidR="0034251C" w:rsidRPr="00790260" w:rsidRDefault="0034251C" w:rsidP="0034251C">
      <w:pPr>
        <w:pStyle w:val="ad"/>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Pr="00790260">
        <w:rPr>
          <w:rFonts w:ascii="仿宋" w:eastAsia="仿宋" w:hAnsi="仿宋" w:cs="仿宋_GB2312" w:hint="eastAsia"/>
          <w:snapToGrid/>
          <w:color w:val="000000" w:themeColor="text1"/>
          <w:szCs w:val="28"/>
        </w:rPr>
        <w:t>投标人法定代表人授权书</w:t>
      </w:r>
      <w:r w:rsidRPr="00790260">
        <w:rPr>
          <w:rFonts w:ascii="仿宋" w:eastAsia="仿宋" w:hAnsi="仿宋" w:cs="仿宋_GB2312"/>
          <w:snapToGrid/>
          <w:color w:val="000000" w:themeColor="text1"/>
          <w:szCs w:val="28"/>
        </w:rPr>
        <w:t>(</w:t>
      </w:r>
      <w:r w:rsidRPr="00790260">
        <w:rPr>
          <w:rFonts w:ascii="仿宋" w:eastAsia="仿宋" w:hAnsi="仿宋" w:cs="仿宋_GB2312" w:hint="eastAsia"/>
          <w:snapToGrid/>
          <w:color w:val="000000" w:themeColor="text1"/>
          <w:szCs w:val="28"/>
        </w:rPr>
        <w:t>格式</w:t>
      </w:r>
      <w:r w:rsidRPr="00790260">
        <w:rPr>
          <w:rFonts w:ascii="仿宋" w:eastAsia="仿宋" w:hAnsi="仿宋" w:cs="仿宋_GB2312"/>
          <w:snapToGrid/>
          <w:color w:val="000000" w:themeColor="text1"/>
          <w:szCs w:val="28"/>
        </w:rPr>
        <w:t>)</w:t>
      </w:r>
    </w:p>
    <w:p w:rsidR="003551AD" w:rsidRPr="0034251C" w:rsidRDefault="003551AD" w:rsidP="003551AD">
      <w:pPr>
        <w:pStyle w:val="ad"/>
        <w:spacing w:line="240" w:lineRule="auto"/>
        <w:rPr>
          <w:rFonts w:ascii="仿宋" w:eastAsia="仿宋" w:hAnsi="仿宋" w:cs="仿宋_GB2312"/>
          <w:snapToGrid/>
          <w:color w:val="000000" w:themeColor="text1"/>
          <w:szCs w:val="28"/>
        </w:rPr>
      </w:pPr>
    </w:p>
    <w:p w:rsidR="003551AD" w:rsidRPr="00790260" w:rsidRDefault="003551AD" w:rsidP="003551AD">
      <w:pPr>
        <w:pStyle w:val="ad"/>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551AD" w:rsidRPr="00790260" w:rsidRDefault="003551AD" w:rsidP="003551AD">
      <w:pPr>
        <w:rPr>
          <w:color w:val="000000" w:themeColor="text1"/>
        </w:rPr>
      </w:pPr>
    </w:p>
    <w:p w:rsidR="003551AD" w:rsidRPr="00790260" w:rsidRDefault="003551AD" w:rsidP="003551AD">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551AD" w:rsidRPr="00790260" w:rsidRDefault="003551AD" w:rsidP="003551AD">
      <w:pPr>
        <w:rPr>
          <w:rFonts w:ascii="仿宋" w:eastAsia="仿宋" w:hAnsi="仿宋"/>
          <w:color w:val="000000" w:themeColor="text1"/>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551AD" w:rsidRPr="00790260" w:rsidRDefault="003551AD" w:rsidP="003551AD">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551AD" w:rsidRPr="00790260" w:rsidRDefault="003551AD" w:rsidP="003551AD">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551AD" w:rsidRPr="00790260" w:rsidRDefault="003551AD" w:rsidP="003551AD">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551AD" w:rsidRPr="00790260" w:rsidRDefault="003551AD" w:rsidP="003551AD">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551AD" w:rsidRPr="00790260" w:rsidRDefault="003551AD" w:rsidP="003551AD">
      <w:pPr>
        <w:spacing w:line="360" w:lineRule="auto"/>
        <w:ind w:left="720"/>
        <w:rPr>
          <w:rFonts w:ascii="仿宋" w:eastAsia="仿宋" w:hAnsi="仿宋"/>
          <w:color w:val="000000" w:themeColor="text1"/>
          <w:sz w:val="32"/>
          <w:szCs w:val="32"/>
        </w:rPr>
      </w:pPr>
    </w:p>
    <w:p w:rsidR="003551AD" w:rsidRPr="00790260" w:rsidRDefault="003551AD" w:rsidP="003551AD">
      <w:pPr>
        <w:spacing w:line="360" w:lineRule="auto"/>
        <w:ind w:left="720"/>
        <w:rPr>
          <w:rFonts w:ascii="仿宋" w:eastAsia="仿宋" w:hAnsi="仿宋"/>
          <w:color w:val="000000" w:themeColor="text1"/>
          <w:sz w:val="32"/>
          <w:szCs w:val="32"/>
        </w:rPr>
      </w:pPr>
    </w:p>
    <w:p w:rsidR="003551AD" w:rsidRPr="00790260" w:rsidRDefault="003551AD" w:rsidP="003551AD">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551AD" w:rsidRPr="00790260" w:rsidRDefault="003551AD" w:rsidP="003551AD">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551AD" w:rsidRPr="00790260" w:rsidRDefault="003551AD" w:rsidP="003551AD">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551AD" w:rsidRDefault="003551AD" w:rsidP="003551AD">
      <w:pPr>
        <w:spacing w:line="640" w:lineRule="exact"/>
        <w:rPr>
          <w:rFonts w:ascii="仿宋" w:eastAsia="仿宋" w:hAnsi="仿宋"/>
          <w:color w:val="000000" w:themeColor="text1"/>
          <w:sz w:val="32"/>
          <w:szCs w:val="32"/>
        </w:rPr>
      </w:pPr>
    </w:p>
    <w:p w:rsidR="003551AD" w:rsidRDefault="003551AD" w:rsidP="00351EB7">
      <w:pPr>
        <w:tabs>
          <w:tab w:val="left" w:pos="600"/>
        </w:tabs>
        <w:snapToGrid w:val="0"/>
        <w:rPr>
          <w:rFonts w:ascii="仿宋" w:eastAsia="仿宋" w:hAnsi="仿宋"/>
          <w:bCs/>
          <w:sz w:val="32"/>
          <w:szCs w:val="32"/>
        </w:rPr>
      </w:pPr>
    </w:p>
    <w:p w:rsidR="0034251C" w:rsidRDefault="0034251C" w:rsidP="00351EB7">
      <w:pPr>
        <w:tabs>
          <w:tab w:val="left" w:pos="600"/>
        </w:tabs>
        <w:snapToGrid w:val="0"/>
        <w:rPr>
          <w:rFonts w:ascii="仿宋" w:eastAsia="仿宋" w:hAnsi="仿宋"/>
          <w:bCs/>
          <w:sz w:val="32"/>
          <w:szCs w:val="32"/>
        </w:rPr>
      </w:pPr>
    </w:p>
    <w:p w:rsidR="0034251C" w:rsidRDefault="0034251C" w:rsidP="00351EB7">
      <w:pPr>
        <w:tabs>
          <w:tab w:val="left" w:pos="600"/>
        </w:tabs>
        <w:snapToGrid w:val="0"/>
        <w:rPr>
          <w:rFonts w:ascii="仿宋" w:eastAsia="仿宋" w:hAnsi="仿宋"/>
          <w:bCs/>
          <w:sz w:val="32"/>
          <w:szCs w:val="32"/>
        </w:rPr>
      </w:pPr>
    </w:p>
    <w:p w:rsidR="00606959" w:rsidRDefault="00606959" w:rsidP="00351EB7">
      <w:pPr>
        <w:tabs>
          <w:tab w:val="left" w:pos="600"/>
        </w:tabs>
        <w:snapToGrid w:val="0"/>
        <w:rPr>
          <w:rFonts w:ascii="仿宋" w:eastAsia="仿宋" w:hAnsi="仿宋"/>
          <w:bCs/>
          <w:sz w:val="32"/>
          <w:szCs w:val="32"/>
        </w:rPr>
      </w:pPr>
    </w:p>
    <w:p w:rsidR="00606959" w:rsidRPr="00601E52" w:rsidRDefault="00606959" w:rsidP="00606959">
      <w:pPr>
        <w:spacing w:line="700" w:lineRule="exact"/>
        <w:rPr>
          <w:rFonts w:ascii="仿宋" w:eastAsia="仿宋" w:hAnsi="仿宋"/>
          <w:sz w:val="28"/>
          <w:szCs w:val="28"/>
        </w:rPr>
      </w:pPr>
      <w:r>
        <w:rPr>
          <w:rFonts w:ascii="仿宋" w:eastAsia="仿宋" w:hAnsi="仿宋" w:hint="eastAsia"/>
          <w:sz w:val="28"/>
          <w:szCs w:val="28"/>
        </w:rPr>
        <w:lastRenderedPageBreak/>
        <w:t>附件</w:t>
      </w:r>
      <w:r>
        <w:rPr>
          <w:rFonts w:ascii="仿宋" w:eastAsia="仿宋" w:hAnsi="仿宋"/>
          <w:sz w:val="28"/>
          <w:szCs w:val="28"/>
        </w:rPr>
        <w:t xml:space="preserve">2 </w:t>
      </w:r>
      <w:r>
        <w:rPr>
          <w:rFonts w:ascii="仿宋" w:eastAsia="仿宋" w:hAnsi="仿宋" w:hint="eastAsia"/>
          <w:sz w:val="28"/>
          <w:szCs w:val="28"/>
        </w:rPr>
        <w:t>承诺书</w:t>
      </w:r>
    </w:p>
    <w:p w:rsidR="00606959" w:rsidRPr="002925E5" w:rsidRDefault="00606959" w:rsidP="00606959">
      <w:pPr>
        <w:spacing w:line="46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606959" w:rsidRDefault="00606959" w:rsidP="00606959">
      <w:pPr>
        <w:spacing w:line="460" w:lineRule="exact"/>
        <w:ind w:firstLineChars="200" w:firstLine="600"/>
        <w:rPr>
          <w:rFonts w:ascii="仿宋" w:eastAsia="仿宋" w:hAnsi="仿宋"/>
          <w:sz w:val="30"/>
          <w:szCs w:val="30"/>
        </w:rPr>
      </w:pP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606959" w:rsidRPr="002925E5" w:rsidRDefault="00606959" w:rsidP="00606959">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606959" w:rsidRPr="002925E5" w:rsidRDefault="00606959" w:rsidP="00606959">
      <w:pPr>
        <w:spacing w:line="460" w:lineRule="exact"/>
        <w:rPr>
          <w:rFonts w:ascii="仿宋" w:eastAsia="仿宋" w:hAnsi="仿宋"/>
        </w:rPr>
      </w:pPr>
    </w:p>
    <w:p w:rsidR="00606959" w:rsidRPr="002925E5" w:rsidRDefault="00606959" w:rsidP="00606959">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606959" w:rsidRPr="002925E5" w:rsidRDefault="00606959" w:rsidP="00606959">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606959" w:rsidRPr="002925E5" w:rsidRDefault="00606959" w:rsidP="00606959">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3F14C5">
        <w:rPr>
          <w:rFonts w:ascii="仿宋" w:eastAsia="仿宋" w:hAnsi="仿宋"/>
          <w:sz w:val="30"/>
          <w:szCs w:val="30"/>
        </w:rPr>
        <w:t>21</w:t>
      </w:r>
      <w:r w:rsidRPr="002925E5">
        <w:rPr>
          <w:rFonts w:ascii="仿宋" w:eastAsia="仿宋" w:hAnsi="仿宋" w:hint="eastAsia"/>
          <w:sz w:val="30"/>
          <w:szCs w:val="30"/>
        </w:rPr>
        <w:t>年  月  日</w:t>
      </w:r>
    </w:p>
    <w:p w:rsidR="00606959" w:rsidRPr="00965FA6" w:rsidRDefault="00606959" w:rsidP="00606959">
      <w:pPr>
        <w:ind w:firstLineChars="200" w:firstLine="560"/>
        <w:rPr>
          <w:rFonts w:ascii="仿宋" w:eastAsia="仿宋" w:hAnsi="仿宋"/>
          <w:sz w:val="28"/>
          <w:szCs w:val="28"/>
        </w:rPr>
      </w:pPr>
    </w:p>
    <w:p w:rsidR="00606959" w:rsidRDefault="00606959" w:rsidP="00351EB7">
      <w:pPr>
        <w:tabs>
          <w:tab w:val="left" w:pos="600"/>
        </w:tabs>
        <w:snapToGrid w:val="0"/>
        <w:rPr>
          <w:rFonts w:ascii="仿宋" w:eastAsia="仿宋" w:hAnsi="仿宋"/>
          <w:bCs/>
          <w:sz w:val="32"/>
          <w:szCs w:val="32"/>
        </w:rPr>
      </w:pPr>
    </w:p>
    <w:p w:rsidR="0034251C" w:rsidRDefault="0034251C" w:rsidP="00351EB7">
      <w:pPr>
        <w:tabs>
          <w:tab w:val="left" w:pos="600"/>
        </w:tabs>
        <w:snapToGrid w:val="0"/>
        <w:rPr>
          <w:rFonts w:ascii="仿宋" w:eastAsia="仿宋" w:hAnsi="仿宋"/>
          <w:bCs/>
          <w:sz w:val="32"/>
          <w:szCs w:val="32"/>
        </w:rPr>
      </w:pPr>
    </w:p>
    <w:p w:rsidR="00606959" w:rsidRDefault="00606959" w:rsidP="00351EB7">
      <w:pPr>
        <w:tabs>
          <w:tab w:val="left" w:pos="600"/>
        </w:tabs>
        <w:snapToGrid w:val="0"/>
        <w:rPr>
          <w:rFonts w:ascii="仿宋" w:eastAsia="仿宋" w:hAnsi="仿宋"/>
          <w:bCs/>
          <w:sz w:val="32"/>
          <w:szCs w:val="32"/>
        </w:rPr>
      </w:pPr>
    </w:p>
    <w:p w:rsidR="00606959" w:rsidRDefault="00606959" w:rsidP="00351EB7">
      <w:pPr>
        <w:tabs>
          <w:tab w:val="left" w:pos="600"/>
        </w:tabs>
        <w:snapToGrid w:val="0"/>
        <w:rPr>
          <w:rFonts w:ascii="仿宋" w:eastAsia="仿宋" w:hAnsi="仿宋"/>
          <w:bCs/>
          <w:sz w:val="32"/>
          <w:szCs w:val="32"/>
        </w:rPr>
      </w:pPr>
    </w:p>
    <w:p w:rsidR="00606959" w:rsidRDefault="00606959" w:rsidP="00351EB7">
      <w:pPr>
        <w:tabs>
          <w:tab w:val="left" w:pos="600"/>
        </w:tabs>
        <w:snapToGrid w:val="0"/>
        <w:rPr>
          <w:rFonts w:ascii="仿宋" w:eastAsia="仿宋" w:hAnsi="仿宋"/>
          <w:bCs/>
          <w:sz w:val="32"/>
          <w:szCs w:val="32"/>
        </w:rPr>
      </w:pPr>
    </w:p>
    <w:p w:rsidR="00606959" w:rsidRDefault="00606959" w:rsidP="00351EB7">
      <w:pPr>
        <w:tabs>
          <w:tab w:val="left" w:pos="600"/>
        </w:tabs>
        <w:snapToGrid w:val="0"/>
        <w:rPr>
          <w:rFonts w:ascii="仿宋" w:eastAsia="仿宋" w:hAnsi="仿宋"/>
          <w:bCs/>
          <w:sz w:val="32"/>
          <w:szCs w:val="32"/>
        </w:rPr>
      </w:pPr>
    </w:p>
    <w:p w:rsidR="00606959" w:rsidRDefault="00606959" w:rsidP="00351EB7">
      <w:pPr>
        <w:tabs>
          <w:tab w:val="left" w:pos="600"/>
        </w:tabs>
        <w:snapToGrid w:val="0"/>
        <w:rPr>
          <w:rFonts w:ascii="仿宋" w:eastAsia="仿宋" w:hAnsi="仿宋"/>
          <w:bCs/>
          <w:sz w:val="32"/>
          <w:szCs w:val="32"/>
        </w:rPr>
      </w:pPr>
    </w:p>
    <w:p w:rsidR="00606959" w:rsidRPr="003551AD" w:rsidRDefault="00606959" w:rsidP="00351EB7">
      <w:pPr>
        <w:tabs>
          <w:tab w:val="left" w:pos="600"/>
        </w:tabs>
        <w:snapToGrid w:val="0"/>
        <w:rPr>
          <w:rFonts w:ascii="仿宋" w:eastAsia="仿宋" w:hAnsi="仿宋"/>
          <w:bCs/>
          <w:sz w:val="32"/>
          <w:szCs w:val="32"/>
        </w:rPr>
      </w:pPr>
    </w:p>
    <w:bookmarkEnd w:id="1"/>
    <w:bookmarkEnd w:id="2"/>
    <w:bookmarkEnd w:id="3"/>
    <w:bookmarkEnd w:id="4"/>
    <w:p w:rsidR="0034251C" w:rsidRDefault="00606959" w:rsidP="0034251C">
      <w:pPr>
        <w:spacing w:line="520" w:lineRule="exact"/>
        <w:rPr>
          <w:rFonts w:ascii="宋体" w:hAnsi="宋体"/>
          <w:b/>
          <w:sz w:val="44"/>
        </w:rPr>
      </w:pPr>
      <w:r>
        <w:rPr>
          <w:rFonts w:ascii="仿宋" w:eastAsia="仿宋" w:hAnsi="仿宋" w:hint="eastAsia"/>
          <w:sz w:val="28"/>
        </w:rPr>
        <w:lastRenderedPageBreak/>
        <w:t>附件</w:t>
      </w:r>
      <w:r>
        <w:rPr>
          <w:rFonts w:ascii="仿宋" w:eastAsia="仿宋" w:hAnsi="仿宋"/>
          <w:sz w:val="28"/>
        </w:rPr>
        <w:t>3</w:t>
      </w:r>
      <w:r w:rsidR="0034251C">
        <w:rPr>
          <w:rFonts w:ascii="仿宋" w:eastAsia="仿宋" w:hAnsi="仿宋"/>
          <w:sz w:val="28"/>
        </w:rPr>
        <w:t xml:space="preserve"> </w:t>
      </w:r>
      <w:r w:rsidR="0034251C">
        <w:rPr>
          <w:rFonts w:ascii="仿宋" w:eastAsia="仿宋" w:hAnsi="仿宋" w:hint="eastAsia"/>
          <w:sz w:val="28"/>
        </w:rPr>
        <w:t>参考</w:t>
      </w:r>
      <w:r w:rsidR="0034251C" w:rsidRPr="00286D83">
        <w:rPr>
          <w:rFonts w:ascii="仿宋" w:eastAsia="仿宋" w:hAnsi="仿宋" w:hint="eastAsia"/>
          <w:sz w:val="28"/>
        </w:rPr>
        <w:t>合同条款</w:t>
      </w:r>
      <w:r w:rsidR="0034251C">
        <w:rPr>
          <w:rFonts w:ascii="仿宋" w:eastAsia="仿宋" w:hAnsi="仿宋" w:hint="eastAsia"/>
          <w:sz w:val="28"/>
        </w:rPr>
        <w:t>（具体以</w:t>
      </w:r>
      <w:r w:rsidR="00D850AE">
        <w:rPr>
          <w:rFonts w:ascii="仿宋" w:eastAsia="仿宋" w:hAnsi="仿宋" w:hint="eastAsia"/>
          <w:sz w:val="28"/>
        </w:rPr>
        <w:t>与</w:t>
      </w:r>
      <w:r w:rsidR="0034251C">
        <w:rPr>
          <w:rFonts w:ascii="仿宋" w:eastAsia="仿宋" w:hAnsi="仿宋" w:hint="eastAsia"/>
          <w:sz w:val="28"/>
        </w:rPr>
        <w:t>华实商贸签订合同为准）</w:t>
      </w:r>
      <w:r w:rsidR="0034251C" w:rsidRPr="00286D83">
        <w:rPr>
          <w:rFonts w:ascii="仿宋" w:eastAsia="仿宋" w:hAnsi="仿宋" w:hint="eastAsia"/>
        </w:rPr>
        <w:t xml:space="preserve">  </w:t>
      </w:r>
      <w:r w:rsidR="0034251C" w:rsidRPr="00286D83">
        <w:rPr>
          <w:rFonts w:ascii="仿宋" w:eastAsia="仿宋" w:hAnsi="仿宋" w:hint="eastAsia"/>
          <w:b/>
          <w:bCs/>
          <w:sz w:val="30"/>
          <w:szCs w:val="30"/>
        </w:rPr>
        <w:t xml:space="preserve"> </w:t>
      </w:r>
    </w:p>
    <w:p w:rsidR="0034251C" w:rsidRDefault="0034251C" w:rsidP="0034251C">
      <w:pPr>
        <w:spacing w:line="440" w:lineRule="exact"/>
        <w:jc w:val="center"/>
        <w:rPr>
          <w:rFonts w:ascii="仿宋_GB2312" w:eastAsia="仿宋_GB2312" w:hAnsi="仿宋_GB2312" w:cs="仿宋_GB2312"/>
          <w:sz w:val="44"/>
          <w:szCs w:val="44"/>
        </w:rPr>
      </w:pPr>
    </w:p>
    <w:p w:rsidR="00606959" w:rsidRDefault="00606959" w:rsidP="00606959">
      <w:pPr>
        <w:spacing w:line="460" w:lineRule="exact"/>
        <w:jc w:val="center"/>
        <w:rPr>
          <w:rFonts w:ascii="宋体" w:hAnsi="宋体" w:cs="宋体"/>
          <w:b/>
          <w:sz w:val="36"/>
          <w:szCs w:val="36"/>
        </w:rPr>
      </w:pPr>
      <w:r>
        <w:rPr>
          <w:rFonts w:ascii="宋体" w:hAnsi="宋体" w:cs="宋体" w:hint="eastAsia"/>
          <w:b/>
          <w:sz w:val="36"/>
          <w:szCs w:val="36"/>
        </w:rPr>
        <w:t>买 卖 合 同</w:t>
      </w:r>
    </w:p>
    <w:p w:rsidR="00606959" w:rsidRDefault="00606959" w:rsidP="00606959">
      <w:pPr>
        <w:spacing w:afterLines="50" w:after="120" w:line="420" w:lineRule="exact"/>
        <w:jc w:val="center"/>
        <w:rPr>
          <w:rFonts w:ascii="仿宋" w:eastAsia="仿宋" w:hAnsi="仿宋" w:cs="仿宋"/>
        </w:rPr>
      </w:pPr>
      <w:r>
        <w:rPr>
          <w:rFonts w:ascii="仿宋" w:eastAsia="仿宋" w:hAnsi="仿宋" w:cs="仿宋" w:hint="eastAsia"/>
          <w:bCs/>
        </w:rPr>
        <w:t xml:space="preserve"> 合同编号：WJ-CG (2021)-****</w:t>
      </w:r>
    </w:p>
    <w:p w:rsidR="00606959" w:rsidRDefault="00606959" w:rsidP="00606959">
      <w:pPr>
        <w:spacing w:line="420" w:lineRule="exact"/>
        <w:ind w:rightChars="-330" w:right="-792"/>
        <w:rPr>
          <w:rFonts w:ascii="仿宋" w:eastAsia="仿宋" w:hAnsi="仿宋" w:cs="仿宋"/>
        </w:rPr>
      </w:pPr>
      <w:r>
        <w:rPr>
          <w:rFonts w:ascii="仿宋" w:eastAsia="仿宋" w:hAnsi="仿宋" w:cs="仿宋" w:hint="eastAsia"/>
        </w:rPr>
        <w:t>买方：</w:t>
      </w:r>
      <w:r>
        <w:rPr>
          <w:rFonts w:ascii="仿宋" w:eastAsia="仿宋" w:hAnsi="仿宋" w:cs="仿宋" w:hint="eastAsia"/>
          <w:color w:val="000000"/>
        </w:rPr>
        <w:t>洛阳万基华实商贸有限公司</w:t>
      </w:r>
      <w:r>
        <w:rPr>
          <w:rFonts w:ascii="仿宋" w:eastAsia="仿宋" w:hAnsi="仿宋" w:cs="仿宋" w:hint="eastAsia"/>
        </w:rPr>
        <w:t xml:space="preserve">                        签订时间：2021年**月**日</w:t>
      </w:r>
    </w:p>
    <w:p w:rsidR="00606959" w:rsidRDefault="00606959" w:rsidP="00606959">
      <w:pPr>
        <w:spacing w:line="420" w:lineRule="exact"/>
        <w:ind w:rightChars="-330" w:right="-792"/>
        <w:rPr>
          <w:rFonts w:ascii="仿宋" w:eastAsia="仿宋" w:hAnsi="仿宋" w:cs="仿宋"/>
        </w:rPr>
      </w:pPr>
      <w:r>
        <w:rPr>
          <w:rFonts w:ascii="仿宋" w:eastAsia="仿宋" w:hAnsi="仿宋" w:cs="仿宋" w:hint="eastAsia"/>
        </w:rPr>
        <w:t>卖方：****************有限公司                        签订地点：新安产业集聚区</w:t>
      </w:r>
    </w:p>
    <w:p w:rsidR="00606959" w:rsidRDefault="00606959" w:rsidP="00606959">
      <w:pPr>
        <w:tabs>
          <w:tab w:val="left" w:pos="1155"/>
        </w:tabs>
        <w:adjustRightInd w:val="0"/>
        <w:snapToGrid w:val="0"/>
        <w:spacing w:line="420" w:lineRule="exact"/>
        <w:ind w:firstLineChars="200" w:firstLine="480"/>
        <w:rPr>
          <w:rFonts w:ascii="仿宋" w:eastAsia="仿宋" w:hAnsi="仿宋" w:cs="仿宋"/>
        </w:rPr>
      </w:pPr>
      <w:r>
        <w:rPr>
          <w:rFonts w:ascii="仿宋" w:eastAsia="仿宋" w:hAnsi="仿宋" w:cs="仿宋" w:hint="eastAsia"/>
        </w:rPr>
        <w:t>一、物资名称、规格型号、数量、单价、总金额、供货时间：</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1365"/>
        <w:gridCol w:w="2565"/>
        <w:gridCol w:w="330"/>
        <w:gridCol w:w="495"/>
        <w:gridCol w:w="1065"/>
        <w:gridCol w:w="1065"/>
        <w:gridCol w:w="1035"/>
        <w:gridCol w:w="889"/>
      </w:tblGrid>
      <w:tr w:rsidR="00606959" w:rsidTr="007D334A">
        <w:trPr>
          <w:trHeight w:hRule="exact" w:val="704"/>
          <w:jc w:val="center"/>
        </w:trPr>
        <w:tc>
          <w:tcPr>
            <w:tcW w:w="546" w:type="dxa"/>
            <w:vAlign w:val="center"/>
          </w:tcPr>
          <w:p w:rsidR="00606959" w:rsidRDefault="00606959" w:rsidP="007D334A">
            <w:pPr>
              <w:adjustRightInd w:val="0"/>
              <w:snapToGrid w:val="0"/>
              <w:spacing w:line="360" w:lineRule="exact"/>
              <w:jc w:val="center"/>
              <w:rPr>
                <w:rFonts w:ascii="仿宋" w:eastAsia="仿宋" w:hAnsi="仿宋" w:cs="仿宋"/>
              </w:rPr>
            </w:pPr>
            <w:r>
              <w:rPr>
                <w:rFonts w:ascii="仿宋" w:eastAsia="仿宋" w:hAnsi="仿宋" w:cs="仿宋" w:hint="eastAsia"/>
                <w:bCs/>
              </w:rPr>
              <w:t>序号</w:t>
            </w:r>
          </w:p>
        </w:tc>
        <w:tc>
          <w:tcPr>
            <w:tcW w:w="1365" w:type="dxa"/>
            <w:vAlign w:val="center"/>
          </w:tcPr>
          <w:p w:rsidR="00606959" w:rsidRDefault="00606959" w:rsidP="007D334A">
            <w:pPr>
              <w:adjustRightInd w:val="0"/>
              <w:snapToGrid w:val="0"/>
              <w:spacing w:line="360" w:lineRule="exact"/>
              <w:jc w:val="center"/>
              <w:rPr>
                <w:rFonts w:ascii="仿宋" w:eastAsia="仿宋" w:hAnsi="仿宋" w:cs="仿宋"/>
              </w:rPr>
            </w:pPr>
            <w:r>
              <w:rPr>
                <w:rFonts w:ascii="仿宋" w:eastAsia="仿宋" w:hAnsi="仿宋" w:cs="仿宋" w:hint="eastAsia"/>
                <w:bCs/>
              </w:rPr>
              <w:t>物资名称</w:t>
            </w:r>
          </w:p>
        </w:tc>
        <w:tc>
          <w:tcPr>
            <w:tcW w:w="2565" w:type="dxa"/>
            <w:vAlign w:val="center"/>
          </w:tcPr>
          <w:p w:rsidR="00606959" w:rsidRDefault="00606959" w:rsidP="007D334A">
            <w:pPr>
              <w:adjustRightInd w:val="0"/>
              <w:snapToGrid w:val="0"/>
              <w:spacing w:line="360" w:lineRule="exact"/>
              <w:jc w:val="center"/>
              <w:rPr>
                <w:rFonts w:ascii="仿宋" w:eastAsia="仿宋" w:hAnsi="仿宋" w:cs="仿宋"/>
              </w:rPr>
            </w:pPr>
            <w:r>
              <w:rPr>
                <w:rFonts w:ascii="仿宋" w:eastAsia="仿宋" w:hAnsi="仿宋" w:cs="仿宋" w:hint="eastAsia"/>
                <w:bCs/>
              </w:rPr>
              <w:t>规格型号</w:t>
            </w:r>
          </w:p>
        </w:tc>
        <w:tc>
          <w:tcPr>
            <w:tcW w:w="330" w:type="dxa"/>
            <w:vAlign w:val="center"/>
          </w:tcPr>
          <w:p w:rsidR="00606959" w:rsidRDefault="00606959" w:rsidP="007D334A">
            <w:pPr>
              <w:adjustRightInd w:val="0"/>
              <w:snapToGrid w:val="0"/>
              <w:spacing w:line="360" w:lineRule="exact"/>
              <w:jc w:val="center"/>
              <w:rPr>
                <w:rFonts w:ascii="仿宋" w:eastAsia="仿宋" w:hAnsi="仿宋" w:cs="仿宋"/>
              </w:rPr>
            </w:pPr>
            <w:r>
              <w:rPr>
                <w:rFonts w:ascii="仿宋" w:eastAsia="仿宋" w:hAnsi="仿宋" w:cs="仿宋" w:hint="eastAsia"/>
                <w:bCs/>
              </w:rPr>
              <w:t>单位</w:t>
            </w:r>
          </w:p>
        </w:tc>
        <w:tc>
          <w:tcPr>
            <w:tcW w:w="495" w:type="dxa"/>
            <w:vAlign w:val="center"/>
          </w:tcPr>
          <w:p w:rsidR="00606959" w:rsidRDefault="00606959" w:rsidP="007D334A">
            <w:pPr>
              <w:adjustRightInd w:val="0"/>
              <w:snapToGrid w:val="0"/>
              <w:spacing w:line="360" w:lineRule="exact"/>
              <w:jc w:val="center"/>
              <w:rPr>
                <w:rFonts w:ascii="仿宋" w:eastAsia="仿宋" w:hAnsi="仿宋" w:cs="仿宋"/>
              </w:rPr>
            </w:pPr>
            <w:r>
              <w:rPr>
                <w:rFonts w:ascii="仿宋" w:eastAsia="仿宋" w:hAnsi="仿宋" w:cs="仿宋" w:hint="eastAsia"/>
                <w:bCs/>
              </w:rPr>
              <w:t>数量</w:t>
            </w:r>
          </w:p>
        </w:tc>
        <w:tc>
          <w:tcPr>
            <w:tcW w:w="1065" w:type="dxa"/>
            <w:vAlign w:val="center"/>
          </w:tcPr>
          <w:p w:rsidR="00606959" w:rsidRDefault="00606959" w:rsidP="007D334A">
            <w:pPr>
              <w:adjustRightInd w:val="0"/>
              <w:snapToGrid w:val="0"/>
              <w:spacing w:line="360" w:lineRule="exact"/>
              <w:jc w:val="center"/>
              <w:rPr>
                <w:rFonts w:ascii="仿宋" w:eastAsia="仿宋" w:hAnsi="仿宋" w:cs="仿宋"/>
              </w:rPr>
            </w:pPr>
            <w:r>
              <w:rPr>
                <w:rFonts w:ascii="仿宋" w:eastAsia="仿宋" w:hAnsi="仿宋" w:cs="仿宋" w:hint="eastAsia"/>
                <w:bCs/>
              </w:rPr>
              <w:t>单价（元）</w:t>
            </w:r>
          </w:p>
        </w:tc>
        <w:tc>
          <w:tcPr>
            <w:tcW w:w="1065" w:type="dxa"/>
            <w:vAlign w:val="center"/>
          </w:tcPr>
          <w:p w:rsidR="00606959" w:rsidRDefault="00606959" w:rsidP="007D334A">
            <w:pPr>
              <w:adjustRightInd w:val="0"/>
              <w:snapToGrid w:val="0"/>
              <w:spacing w:line="360" w:lineRule="exact"/>
              <w:ind w:rightChars="-22" w:right="-53"/>
              <w:jc w:val="center"/>
              <w:rPr>
                <w:rFonts w:ascii="仿宋" w:eastAsia="仿宋" w:hAnsi="仿宋" w:cs="仿宋"/>
              </w:rPr>
            </w:pPr>
            <w:r>
              <w:rPr>
                <w:rFonts w:ascii="仿宋" w:eastAsia="仿宋" w:hAnsi="仿宋" w:cs="仿宋" w:hint="eastAsia"/>
                <w:bCs/>
              </w:rPr>
              <w:t>总价（元）</w:t>
            </w:r>
          </w:p>
        </w:tc>
        <w:tc>
          <w:tcPr>
            <w:tcW w:w="1035" w:type="dxa"/>
            <w:vAlign w:val="center"/>
          </w:tcPr>
          <w:p w:rsidR="00606959" w:rsidRDefault="00606959" w:rsidP="007D334A">
            <w:pPr>
              <w:adjustRightInd w:val="0"/>
              <w:snapToGrid w:val="0"/>
              <w:spacing w:line="360" w:lineRule="exact"/>
              <w:ind w:rightChars="-22" w:right="-53"/>
              <w:jc w:val="center"/>
              <w:rPr>
                <w:rFonts w:ascii="仿宋" w:eastAsia="仿宋" w:hAnsi="仿宋" w:cs="仿宋"/>
              </w:rPr>
            </w:pPr>
            <w:r>
              <w:rPr>
                <w:rFonts w:ascii="仿宋" w:eastAsia="仿宋" w:hAnsi="仿宋" w:cs="仿宋" w:hint="eastAsia"/>
                <w:bCs/>
              </w:rPr>
              <w:t>使用单位</w:t>
            </w:r>
          </w:p>
        </w:tc>
        <w:tc>
          <w:tcPr>
            <w:tcW w:w="889" w:type="dxa"/>
            <w:vAlign w:val="center"/>
          </w:tcPr>
          <w:p w:rsidR="00606959" w:rsidRDefault="00606959" w:rsidP="007D334A">
            <w:pPr>
              <w:adjustRightInd w:val="0"/>
              <w:snapToGrid w:val="0"/>
              <w:spacing w:line="360" w:lineRule="exact"/>
              <w:ind w:rightChars="-22" w:right="-53"/>
              <w:jc w:val="center"/>
              <w:rPr>
                <w:rFonts w:ascii="仿宋" w:eastAsia="仿宋" w:hAnsi="仿宋" w:cs="仿宋"/>
                <w:bCs/>
              </w:rPr>
            </w:pPr>
            <w:r>
              <w:rPr>
                <w:rFonts w:ascii="仿宋" w:eastAsia="仿宋" w:hAnsi="仿宋" w:cs="仿宋" w:hint="eastAsia"/>
                <w:bCs/>
              </w:rPr>
              <w:t>备注</w:t>
            </w:r>
          </w:p>
        </w:tc>
      </w:tr>
      <w:tr w:rsidR="00606959" w:rsidTr="007D334A">
        <w:trPr>
          <w:trHeight w:hRule="exact" w:val="777"/>
          <w:jc w:val="center"/>
        </w:trPr>
        <w:tc>
          <w:tcPr>
            <w:tcW w:w="546" w:type="dxa"/>
            <w:vAlign w:val="center"/>
          </w:tcPr>
          <w:p w:rsidR="00606959" w:rsidRDefault="00606959" w:rsidP="007D334A">
            <w:pPr>
              <w:adjustRightInd w:val="0"/>
              <w:snapToGrid w:val="0"/>
              <w:spacing w:line="360" w:lineRule="exact"/>
              <w:jc w:val="center"/>
              <w:rPr>
                <w:rFonts w:ascii="仿宋" w:eastAsia="仿宋" w:hAnsi="仿宋" w:cs="仿宋"/>
                <w:bCs/>
              </w:rPr>
            </w:pPr>
            <w:r>
              <w:rPr>
                <w:rFonts w:ascii="仿宋" w:eastAsia="仿宋" w:hAnsi="仿宋" w:cs="仿宋" w:hint="eastAsia"/>
                <w:bCs/>
              </w:rPr>
              <w:t>1</w:t>
            </w:r>
          </w:p>
        </w:tc>
        <w:tc>
          <w:tcPr>
            <w:tcW w:w="1365" w:type="dxa"/>
            <w:vAlign w:val="center"/>
          </w:tcPr>
          <w:p w:rsidR="00606959" w:rsidRDefault="00606959" w:rsidP="007D334A">
            <w:pPr>
              <w:jc w:val="center"/>
              <w:textAlignment w:val="center"/>
              <w:rPr>
                <w:rFonts w:ascii="仿宋" w:eastAsia="仿宋" w:hAnsi="仿宋" w:cs="仿宋"/>
                <w:bCs/>
              </w:rPr>
            </w:pPr>
            <w:r>
              <w:rPr>
                <w:rFonts w:ascii="仿宋" w:eastAsia="仿宋" w:hAnsi="仿宋" w:cs="仿宋" w:hint="eastAsia"/>
                <w:bCs/>
              </w:rPr>
              <w:t>****</w:t>
            </w:r>
          </w:p>
        </w:tc>
        <w:tc>
          <w:tcPr>
            <w:tcW w:w="2565" w:type="dxa"/>
            <w:vAlign w:val="center"/>
          </w:tcPr>
          <w:p w:rsidR="00606959" w:rsidRDefault="00606959" w:rsidP="007D334A">
            <w:pPr>
              <w:jc w:val="center"/>
              <w:textAlignment w:val="center"/>
              <w:rPr>
                <w:rFonts w:ascii="仿宋" w:eastAsia="仿宋" w:hAnsi="仿宋" w:cs="仿宋"/>
                <w:bCs/>
              </w:rPr>
            </w:pPr>
            <w:r>
              <w:rPr>
                <w:rFonts w:ascii="仿宋" w:eastAsia="仿宋" w:hAnsi="仿宋" w:cs="仿宋" w:hint="eastAsia"/>
                <w:bCs/>
              </w:rPr>
              <w:t>****</w:t>
            </w:r>
          </w:p>
        </w:tc>
        <w:tc>
          <w:tcPr>
            <w:tcW w:w="330" w:type="dxa"/>
            <w:vAlign w:val="center"/>
          </w:tcPr>
          <w:p w:rsidR="00606959" w:rsidRDefault="00606959" w:rsidP="007D334A">
            <w:pPr>
              <w:jc w:val="center"/>
              <w:textAlignment w:val="center"/>
              <w:rPr>
                <w:rFonts w:ascii="仿宋" w:eastAsia="仿宋" w:hAnsi="仿宋" w:cs="仿宋"/>
                <w:bCs/>
              </w:rPr>
            </w:pPr>
            <w:r>
              <w:rPr>
                <w:rFonts w:ascii="仿宋" w:eastAsia="仿宋" w:hAnsi="仿宋" w:cs="仿宋" w:hint="eastAsia"/>
                <w:color w:val="000000"/>
                <w:lang w:bidi="ar"/>
              </w:rPr>
              <w:t>台</w:t>
            </w:r>
          </w:p>
        </w:tc>
        <w:tc>
          <w:tcPr>
            <w:tcW w:w="495" w:type="dxa"/>
            <w:vAlign w:val="center"/>
          </w:tcPr>
          <w:p w:rsidR="00606959" w:rsidRDefault="00606959" w:rsidP="007D334A">
            <w:pPr>
              <w:jc w:val="center"/>
              <w:textAlignment w:val="center"/>
              <w:rPr>
                <w:rFonts w:ascii="仿宋" w:eastAsia="仿宋" w:hAnsi="仿宋" w:cs="仿宋"/>
                <w:bCs/>
              </w:rPr>
            </w:pPr>
            <w:r>
              <w:rPr>
                <w:rFonts w:ascii="仿宋" w:eastAsia="仿宋" w:hAnsi="仿宋" w:cs="仿宋" w:hint="eastAsia"/>
                <w:bCs/>
              </w:rPr>
              <w:t>*</w:t>
            </w:r>
          </w:p>
        </w:tc>
        <w:tc>
          <w:tcPr>
            <w:tcW w:w="1065" w:type="dxa"/>
            <w:vAlign w:val="center"/>
          </w:tcPr>
          <w:p w:rsidR="00606959" w:rsidRDefault="00606959" w:rsidP="007D334A">
            <w:pPr>
              <w:adjustRightInd w:val="0"/>
              <w:snapToGrid w:val="0"/>
              <w:spacing w:line="360" w:lineRule="exact"/>
              <w:jc w:val="center"/>
              <w:rPr>
                <w:rFonts w:ascii="仿宋" w:eastAsia="仿宋" w:hAnsi="仿宋" w:cs="仿宋"/>
                <w:bCs/>
              </w:rPr>
            </w:pPr>
            <w:r>
              <w:rPr>
                <w:rFonts w:ascii="仿宋" w:eastAsia="仿宋" w:hAnsi="仿宋" w:cs="仿宋" w:hint="eastAsia"/>
                <w:bCs/>
              </w:rPr>
              <w:t>***</w:t>
            </w:r>
          </w:p>
        </w:tc>
        <w:tc>
          <w:tcPr>
            <w:tcW w:w="1065" w:type="dxa"/>
            <w:vAlign w:val="center"/>
          </w:tcPr>
          <w:p w:rsidR="00606959" w:rsidRDefault="00606959" w:rsidP="007D334A">
            <w:pPr>
              <w:adjustRightInd w:val="0"/>
              <w:snapToGrid w:val="0"/>
              <w:spacing w:line="360" w:lineRule="exact"/>
              <w:ind w:rightChars="-22" w:right="-53"/>
              <w:jc w:val="center"/>
              <w:rPr>
                <w:rFonts w:ascii="仿宋" w:eastAsia="仿宋" w:hAnsi="仿宋" w:cs="仿宋"/>
                <w:bCs/>
              </w:rPr>
            </w:pPr>
            <w:r>
              <w:rPr>
                <w:rFonts w:ascii="仿宋" w:eastAsia="仿宋" w:hAnsi="仿宋" w:cs="仿宋" w:hint="eastAsia"/>
                <w:bCs/>
              </w:rPr>
              <w:t>****</w:t>
            </w:r>
          </w:p>
        </w:tc>
        <w:tc>
          <w:tcPr>
            <w:tcW w:w="1035" w:type="dxa"/>
            <w:vAlign w:val="center"/>
          </w:tcPr>
          <w:p w:rsidR="00606959" w:rsidRDefault="00606959" w:rsidP="007D334A">
            <w:pPr>
              <w:jc w:val="center"/>
              <w:textAlignment w:val="center"/>
              <w:rPr>
                <w:rFonts w:ascii="仿宋" w:eastAsia="仿宋" w:hAnsi="仿宋" w:cs="仿宋"/>
                <w:color w:val="000000"/>
              </w:rPr>
            </w:pPr>
            <w:r>
              <w:rPr>
                <w:rFonts w:ascii="仿宋" w:eastAsia="仿宋" w:hAnsi="仿宋" w:cs="仿宋" w:hint="eastAsia"/>
                <w:color w:val="000000"/>
              </w:rPr>
              <w:t>***</w:t>
            </w:r>
          </w:p>
        </w:tc>
        <w:tc>
          <w:tcPr>
            <w:tcW w:w="889" w:type="dxa"/>
            <w:vAlign w:val="center"/>
          </w:tcPr>
          <w:p w:rsidR="00606959" w:rsidRDefault="00606959" w:rsidP="007D334A">
            <w:pPr>
              <w:adjustRightInd w:val="0"/>
              <w:snapToGrid w:val="0"/>
              <w:spacing w:line="360" w:lineRule="exact"/>
              <w:ind w:rightChars="-22" w:right="-53"/>
              <w:jc w:val="center"/>
              <w:rPr>
                <w:rFonts w:ascii="仿宋" w:eastAsia="仿宋" w:hAnsi="仿宋" w:cs="仿宋"/>
                <w:bCs/>
              </w:rPr>
            </w:pPr>
          </w:p>
        </w:tc>
      </w:tr>
      <w:tr w:rsidR="00606959" w:rsidTr="007D334A">
        <w:trPr>
          <w:trHeight w:hRule="exact" w:val="283"/>
          <w:jc w:val="center"/>
        </w:trPr>
        <w:tc>
          <w:tcPr>
            <w:tcW w:w="9355" w:type="dxa"/>
            <w:gridSpan w:val="9"/>
            <w:vAlign w:val="center"/>
          </w:tcPr>
          <w:p w:rsidR="00606959" w:rsidRDefault="00606959" w:rsidP="007D334A">
            <w:pPr>
              <w:rPr>
                <w:rFonts w:ascii="仿宋" w:eastAsia="仿宋" w:hAnsi="仿宋" w:cs="仿宋"/>
                <w:color w:val="000000"/>
                <w:lang w:bidi="ar"/>
              </w:rPr>
            </w:pPr>
            <w:r>
              <w:rPr>
                <w:rFonts w:ascii="仿宋" w:eastAsia="仿宋" w:hAnsi="仿宋" w:cs="仿宋" w:hint="eastAsia"/>
                <w:bCs/>
              </w:rPr>
              <w:t>不含税金额：*******元                    税率：13%       税额：******元</w:t>
            </w:r>
          </w:p>
        </w:tc>
      </w:tr>
      <w:tr w:rsidR="00606959" w:rsidTr="007D334A">
        <w:trPr>
          <w:trHeight w:hRule="exact" w:val="283"/>
          <w:jc w:val="center"/>
        </w:trPr>
        <w:tc>
          <w:tcPr>
            <w:tcW w:w="9355" w:type="dxa"/>
            <w:gridSpan w:val="9"/>
            <w:vAlign w:val="center"/>
          </w:tcPr>
          <w:p w:rsidR="00606959" w:rsidRDefault="00606959" w:rsidP="007D334A">
            <w:pPr>
              <w:rPr>
                <w:rFonts w:ascii="仿宋" w:eastAsia="仿宋" w:hAnsi="仿宋" w:cs="仿宋"/>
                <w:color w:val="000000"/>
                <w:lang w:bidi="ar"/>
              </w:rPr>
            </w:pPr>
            <w:r>
              <w:rPr>
                <w:rFonts w:ascii="仿宋" w:eastAsia="仿宋" w:hAnsi="仿宋" w:cs="仿宋" w:hint="eastAsia"/>
                <w:bCs/>
              </w:rPr>
              <w:t>合计（人民币）大写：************元整                      ￥：*******元</w:t>
            </w:r>
          </w:p>
        </w:tc>
      </w:tr>
      <w:tr w:rsidR="00606959" w:rsidTr="007D334A">
        <w:trPr>
          <w:trHeight w:hRule="exact" w:val="339"/>
          <w:jc w:val="center"/>
        </w:trPr>
        <w:tc>
          <w:tcPr>
            <w:tcW w:w="9355" w:type="dxa"/>
            <w:gridSpan w:val="9"/>
            <w:vAlign w:val="center"/>
          </w:tcPr>
          <w:p w:rsidR="00606959" w:rsidRDefault="00606959" w:rsidP="007D334A">
            <w:pPr>
              <w:adjustRightInd w:val="0"/>
              <w:snapToGrid w:val="0"/>
              <w:spacing w:line="360" w:lineRule="exact"/>
              <w:rPr>
                <w:rFonts w:ascii="仿宋" w:eastAsia="仿宋" w:hAnsi="仿宋" w:cs="仿宋"/>
                <w:color w:val="000000"/>
                <w:lang w:bidi="ar"/>
              </w:rPr>
            </w:pPr>
            <w:r>
              <w:rPr>
                <w:rFonts w:ascii="仿宋" w:eastAsia="仿宋" w:hAnsi="仿宋" w:cs="仿宋" w:hint="eastAsia"/>
                <w:bCs/>
              </w:rPr>
              <w:t xml:space="preserve">供货时间：2021年*月**日前交货完毕。        </w:t>
            </w:r>
          </w:p>
        </w:tc>
      </w:tr>
    </w:tbl>
    <w:p w:rsidR="00606959" w:rsidRDefault="00606959" w:rsidP="00606959">
      <w:pPr>
        <w:spacing w:line="160" w:lineRule="atLeast"/>
        <w:ind w:firstLineChars="200" w:firstLine="480"/>
        <w:rPr>
          <w:rFonts w:ascii="仿宋" w:eastAsia="仿宋" w:hAnsi="仿宋" w:cs="仿宋"/>
        </w:rPr>
      </w:pP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二、质量要求、技术标准：按照合同中物资最新国家标准GB50054-1995  以及买方提供的规格质量要求执行，卖方应保证其提供的货物在各个方面符合合同规定的质量、规格和性能要求，满足买方使用；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606959" w:rsidRPr="00DF2B0A"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三、质保期及质保责任：质保期为货到买方仓库经买方实际领用之日起12个月，质保期内卖方对合同产品承担“三包”责任，</w:t>
      </w:r>
      <w:r w:rsidRPr="00DF2B0A">
        <w:rPr>
          <w:rFonts w:ascii="仿宋" w:eastAsia="仿宋" w:hAnsi="仿宋" w:cs="仿宋" w:hint="eastAsia"/>
        </w:rPr>
        <w:t>如造成损失的，同时应赔偿损失，更换后的产品重新计算质保期。</w:t>
      </w: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四、交货地点及费用负担：卖方送货至买方仓库，运输、卸货由卖方负责且费用已含在合同总价内。</w:t>
      </w: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五、验收标准及提出异议期限：按本合同第二条标准验收，买方提出异议的期限为货到买方仓库至质保期满，以电话、书面形式或电子邮件向卖方提出。</w:t>
      </w: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六、结算方式和付款时间：结算方式为银行电汇或银行承兑汇票。货物运至买方仓库，卖方根据买方验收合格并实际领用的数量，向买方开具对应数量货物总价的增值税专用发票，买方收到审核无误后10个工作日之内入账，自入账之日起90个工作日内支付</w:t>
      </w:r>
      <w:r w:rsidR="00D850AE">
        <w:rPr>
          <w:rFonts w:ascii="仿宋" w:eastAsia="仿宋" w:hAnsi="仿宋" w:cs="仿宋" w:hint="eastAsia"/>
        </w:rPr>
        <w:t>9</w:t>
      </w:r>
      <w:r w:rsidR="00D850AE">
        <w:rPr>
          <w:rFonts w:ascii="仿宋" w:eastAsia="仿宋" w:hAnsi="仿宋" w:cs="仿宋"/>
        </w:rPr>
        <w:t>0%</w:t>
      </w:r>
      <w:r>
        <w:rPr>
          <w:rFonts w:ascii="仿宋" w:eastAsia="仿宋" w:hAnsi="仿宋" w:cs="仿宋" w:hint="eastAsia"/>
        </w:rPr>
        <w:t>相应货款</w:t>
      </w:r>
      <w:r w:rsidR="00D850AE">
        <w:rPr>
          <w:rFonts w:ascii="仿宋" w:eastAsia="仿宋" w:hAnsi="仿宋" w:cs="仿宋" w:hint="eastAsia"/>
        </w:rPr>
        <w:t>，留1</w:t>
      </w:r>
      <w:r w:rsidR="00D850AE">
        <w:rPr>
          <w:rFonts w:ascii="仿宋" w:eastAsia="仿宋" w:hAnsi="仿宋" w:cs="仿宋"/>
        </w:rPr>
        <w:t>0%</w:t>
      </w:r>
      <w:r w:rsidR="00D850AE">
        <w:rPr>
          <w:rFonts w:ascii="仿宋" w:eastAsia="仿宋" w:hAnsi="仿宋" w:cs="仿宋" w:hint="eastAsia"/>
        </w:rPr>
        <w:t>质保金</w:t>
      </w:r>
      <w:r>
        <w:rPr>
          <w:rFonts w:ascii="仿宋" w:eastAsia="仿宋" w:hAnsi="仿宋" w:cs="仿宋" w:hint="eastAsia"/>
        </w:rPr>
        <w:t>。</w:t>
      </w: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七、违约责任：1、卖方每延期一天交付货物应向买方支付合同总价的0.5%作为违约金，超过7天买方可单方解除合同；2、无论何时买方发现卖方所供货物属假冒伪劣、掺杂使假产品，不受本合同质量异议期的限制，卖方除赔偿因此给买方或买方关联公司造成的损失外，还应承担损失总额（含直接和间接损失）或合同总额20%的违约金（以二者高者为准，如违约金不足一万元的，按一万元计算）。3、因卖方违约原因买方暂停支付货款的，买方不承担任何逾期付款责任。</w:t>
      </w: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t>八、解决合同纠纷的方式：双方友好协商；协商不成，提交买方所在地有管辖权的人民法院裁决。</w:t>
      </w:r>
    </w:p>
    <w:p w:rsidR="00606959" w:rsidRDefault="00606959" w:rsidP="00606959">
      <w:pPr>
        <w:spacing w:line="160" w:lineRule="atLeast"/>
        <w:ind w:firstLineChars="200" w:firstLine="480"/>
        <w:rPr>
          <w:rFonts w:ascii="仿宋" w:eastAsia="仿宋" w:hAnsi="仿宋" w:cs="仿宋"/>
        </w:rPr>
      </w:pPr>
      <w:r>
        <w:rPr>
          <w:rFonts w:ascii="仿宋" w:eastAsia="仿宋" w:hAnsi="仿宋" w:cs="仿宋" w:hint="eastAsia"/>
        </w:rPr>
        <w:lastRenderedPageBreak/>
        <w:t>九、其它约定事项：1、质保期内，若卖方接到买方就有关产品质量异议的通知后4小时内无书面答复或怠于处理的，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7、买方实行“零库存超市化管理”，卖方签订本合同视同认可买方的管理方式。自货到买方仓库之日起90日内，买方未实际领用的部分，所有权仍归卖方所有，买方免费保存，但期间的损毁灭失责任由买方承担。超过90日卖方有权要求买方退回。</w:t>
      </w:r>
    </w:p>
    <w:p w:rsidR="00606959" w:rsidRDefault="00606959" w:rsidP="00606959">
      <w:pPr>
        <w:spacing w:line="160" w:lineRule="atLeast"/>
        <w:ind w:firstLineChars="200" w:firstLine="480"/>
        <w:rPr>
          <w:rFonts w:ascii="仿宋" w:eastAsia="仿宋" w:hAnsi="仿宋" w:cs="仿宋"/>
          <w:bCs/>
          <w:color w:val="000000"/>
        </w:rPr>
      </w:pPr>
      <w:r>
        <w:rPr>
          <w:rFonts w:ascii="仿宋" w:eastAsia="仿宋" w:hAnsi="仿宋" w:cs="仿宋" w:hint="eastAsia"/>
        </w:rPr>
        <w:t>十、合同有效期：本合同一式五份，买方持四份，卖方持一份，自买卖双方签字盖章之日起生效，到货款两清索赔完毕时终止。</w:t>
      </w:r>
    </w:p>
    <w:tbl>
      <w:tblPr>
        <w:tblpPr w:leftFromText="180" w:rightFromText="180" w:vertAnchor="text" w:horzAnchor="margin" w:tblpXSpec="center" w:tblpY="102"/>
        <w:tblW w:w="9692" w:type="dxa"/>
        <w:tblLayout w:type="fixed"/>
        <w:tblLook w:val="04A0" w:firstRow="1" w:lastRow="0" w:firstColumn="1" w:lastColumn="0" w:noHBand="0" w:noVBand="1"/>
      </w:tblPr>
      <w:tblGrid>
        <w:gridCol w:w="5149"/>
        <w:gridCol w:w="4543"/>
      </w:tblGrid>
      <w:tr w:rsidR="00606959" w:rsidTr="007D334A">
        <w:trPr>
          <w:trHeight w:val="3251"/>
        </w:trPr>
        <w:tc>
          <w:tcPr>
            <w:tcW w:w="5149" w:type="dxa"/>
            <w:tcBorders>
              <w:top w:val="single" w:sz="4" w:space="0" w:color="auto"/>
              <w:left w:val="single" w:sz="4" w:space="0" w:color="auto"/>
              <w:bottom w:val="single" w:sz="4" w:space="0" w:color="auto"/>
              <w:right w:val="single" w:sz="4" w:space="0" w:color="auto"/>
            </w:tcBorders>
          </w:tcPr>
          <w:p w:rsidR="00606959" w:rsidRDefault="00606959" w:rsidP="007D334A">
            <w:pPr>
              <w:spacing w:line="350" w:lineRule="exact"/>
              <w:rPr>
                <w:rFonts w:ascii="仿宋" w:eastAsia="仿宋" w:hAnsi="仿宋" w:cs="仿宋"/>
              </w:rPr>
            </w:pPr>
            <w:r>
              <w:rPr>
                <w:rFonts w:ascii="仿宋" w:eastAsia="仿宋" w:hAnsi="仿宋" w:cs="仿宋" w:hint="eastAsia"/>
              </w:rPr>
              <w:t xml:space="preserve">买方：洛阳万基华实商贸有限公司     </w:t>
            </w:r>
          </w:p>
          <w:p w:rsidR="00606959" w:rsidRDefault="00606959" w:rsidP="007D334A">
            <w:pPr>
              <w:spacing w:line="350" w:lineRule="exact"/>
              <w:rPr>
                <w:rFonts w:ascii="仿宋" w:eastAsia="仿宋" w:hAnsi="仿宋" w:cs="仿宋"/>
              </w:rPr>
            </w:pPr>
            <w:r>
              <w:rPr>
                <w:rFonts w:ascii="仿宋" w:eastAsia="仿宋" w:hAnsi="仿宋" w:cs="仿宋" w:hint="eastAsia"/>
              </w:rPr>
              <w:t>地址：新安县产业集聚区</w:t>
            </w:r>
          </w:p>
          <w:p w:rsidR="00606959" w:rsidRDefault="00606959" w:rsidP="007D334A">
            <w:pPr>
              <w:spacing w:line="350" w:lineRule="exact"/>
              <w:rPr>
                <w:rFonts w:ascii="仿宋" w:eastAsia="仿宋" w:hAnsi="仿宋" w:cs="仿宋"/>
              </w:rPr>
            </w:pPr>
            <w:r>
              <w:rPr>
                <w:rFonts w:ascii="仿宋" w:eastAsia="仿宋" w:hAnsi="仿宋" w:cs="仿宋" w:hint="eastAsia"/>
              </w:rPr>
              <w:t>邮箱：</w:t>
            </w:r>
            <w:r>
              <w:rPr>
                <w:rFonts w:ascii="仿宋" w:eastAsia="仿宋" w:hAnsi="仿宋" w:cs="仿宋"/>
              </w:rPr>
              <w:t xml:space="preserve"> </w:t>
            </w:r>
          </w:p>
          <w:p w:rsidR="00606959" w:rsidRDefault="00606959" w:rsidP="007D334A">
            <w:pPr>
              <w:spacing w:line="350" w:lineRule="exact"/>
              <w:rPr>
                <w:rFonts w:ascii="仿宋" w:eastAsia="仿宋" w:hAnsi="仿宋" w:cs="仿宋"/>
              </w:rPr>
            </w:pPr>
            <w:r>
              <w:rPr>
                <w:rFonts w:ascii="仿宋" w:eastAsia="仿宋" w:hAnsi="仿宋" w:cs="仿宋" w:hint="eastAsia"/>
              </w:rPr>
              <w:t>电话：</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传真：</w:t>
            </w:r>
          </w:p>
          <w:p w:rsidR="00606959" w:rsidRDefault="00606959" w:rsidP="007D334A">
            <w:pPr>
              <w:spacing w:line="350" w:lineRule="exact"/>
              <w:rPr>
                <w:rFonts w:ascii="仿宋" w:eastAsia="仿宋" w:hAnsi="仿宋" w:cs="仿宋"/>
              </w:rPr>
            </w:pPr>
            <w:r>
              <w:rPr>
                <w:rFonts w:ascii="仿宋" w:eastAsia="仿宋" w:hAnsi="仿宋" w:cs="仿宋" w:hint="eastAsia"/>
              </w:rPr>
              <w:t>税号：</w:t>
            </w:r>
          </w:p>
          <w:p w:rsidR="00606959" w:rsidRDefault="00606959" w:rsidP="007D334A">
            <w:pPr>
              <w:spacing w:line="350" w:lineRule="exact"/>
              <w:rPr>
                <w:rFonts w:ascii="仿宋" w:eastAsia="仿宋" w:hAnsi="仿宋" w:cs="仿宋"/>
              </w:rPr>
            </w:pPr>
            <w:r>
              <w:rPr>
                <w:rFonts w:ascii="仿宋" w:eastAsia="仿宋" w:hAnsi="仿宋" w:cs="仿宋" w:hint="eastAsia"/>
              </w:rPr>
              <w:t>开户行：洛阳银行新安县支行</w:t>
            </w:r>
          </w:p>
          <w:p w:rsidR="00606959" w:rsidRDefault="00606959" w:rsidP="007D334A">
            <w:pPr>
              <w:spacing w:line="350" w:lineRule="exact"/>
              <w:rPr>
                <w:rFonts w:ascii="仿宋" w:eastAsia="仿宋" w:hAnsi="仿宋" w:cs="仿宋"/>
              </w:rPr>
            </w:pPr>
            <w:r>
              <w:rPr>
                <w:rFonts w:ascii="仿宋" w:eastAsia="仿宋" w:hAnsi="仿宋" w:cs="仿宋" w:hint="eastAsia"/>
              </w:rPr>
              <w:t>账号：</w:t>
            </w:r>
          </w:p>
          <w:p w:rsidR="00606959" w:rsidRDefault="00606959" w:rsidP="007D334A">
            <w:pPr>
              <w:spacing w:line="350" w:lineRule="exact"/>
              <w:rPr>
                <w:rFonts w:ascii="仿宋" w:eastAsia="仿宋" w:hAnsi="仿宋" w:cs="仿宋"/>
              </w:rPr>
            </w:pPr>
            <w:r>
              <w:rPr>
                <w:rFonts w:ascii="仿宋" w:eastAsia="仿宋" w:hAnsi="仿宋" w:cs="仿宋" w:hint="eastAsia"/>
              </w:rPr>
              <w:t>委托代理人：</w:t>
            </w:r>
          </w:p>
        </w:tc>
        <w:tc>
          <w:tcPr>
            <w:tcW w:w="4543" w:type="dxa"/>
            <w:tcBorders>
              <w:top w:val="single" w:sz="4" w:space="0" w:color="auto"/>
              <w:left w:val="single" w:sz="4" w:space="0" w:color="auto"/>
              <w:bottom w:val="single" w:sz="4" w:space="0" w:color="auto"/>
              <w:right w:val="single" w:sz="4" w:space="0" w:color="auto"/>
            </w:tcBorders>
          </w:tcPr>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卖方：***************有限公司</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 xml:space="preserve">地址：***************     </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电话：</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传真：</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开户行：</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帐号：</w:t>
            </w:r>
          </w:p>
          <w:p w:rsidR="00606959" w:rsidRDefault="00606959" w:rsidP="007D334A">
            <w:pPr>
              <w:spacing w:line="380" w:lineRule="exact"/>
              <w:rPr>
                <w:rFonts w:ascii="仿宋" w:eastAsia="仿宋" w:hAnsi="仿宋" w:cs="仿宋"/>
                <w:spacing w:val="-20"/>
              </w:rPr>
            </w:pPr>
            <w:r>
              <w:rPr>
                <w:rFonts w:ascii="仿宋" w:eastAsia="仿宋" w:hAnsi="仿宋" w:cs="仿宋" w:hint="eastAsia"/>
                <w:spacing w:val="-20"/>
              </w:rPr>
              <w:t>税号：</w:t>
            </w:r>
          </w:p>
          <w:p w:rsidR="00606959" w:rsidRDefault="00606959" w:rsidP="007D334A">
            <w:pPr>
              <w:spacing w:line="350" w:lineRule="exact"/>
              <w:rPr>
                <w:rFonts w:ascii="仿宋" w:eastAsia="仿宋" w:hAnsi="仿宋" w:cs="仿宋"/>
              </w:rPr>
            </w:pPr>
            <w:r>
              <w:rPr>
                <w:rFonts w:ascii="仿宋" w:eastAsia="仿宋" w:hAnsi="仿宋" w:cs="仿宋" w:hint="eastAsia"/>
                <w:spacing w:val="-20"/>
              </w:rPr>
              <w:t>委托代理人：</w:t>
            </w:r>
          </w:p>
        </w:tc>
      </w:tr>
    </w:tbl>
    <w:p w:rsidR="00606959" w:rsidRDefault="00606959" w:rsidP="00606959">
      <w:pPr>
        <w:rPr>
          <w:rFonts w:ascii="仿宋" w:eastAsia="仿宋" w:hAnsi="仿宋" w:cs="仿宋"/>
        </w:rPr>
      </w:pPr>
    </w:p>
    <w:p w:rsidR="00606959" w:rsidRDefault="00606959" w:rsidP="00606959">
      <w:pPr>
        <w:spacing w:line="440" w:lineRule="exact"/>
        <w:jc w:val="center"/>
        <w:rPr>
          <w:rFonts w:ascii="仿宋_GB2312" w:eastAsia="仿宋_GB2312" w:hAnsi="仿宋_GB2312" w:cs="仿宋_GB2312"/>
          <w:sz w:val="44"/>
          <w:szCs w:val="44"/>
        </w:rPr>
      </w:pPr>
    </w:p>
    <w:p w:rsidR="00606959" w:rsidRDefault="00606959" w:rsidP="00606959">
      <w:pPr>
        <w:spacing w:line="520" w:lineRule="exact"/>
        <w:rPr>
          <w:rFonts w:ascii="仿宋" w:eastAsia="仿宋" w:hAnsi="仿宋"/>
          <w:sz w:val="32"/>
          <w:szCs w:val="32"/>
        </w:rPr>
      </w:pPr>
    </w:p>
    <w:p w:rsidR="00606959" w:rsidRPr="007F123A" w:rsidRDefault="00606959" w:rsidP="00606959">
      <w:pPr>
        <w:spacing w:line="520" w:lineRule="exact"/>
        <w:rPr>
          <w:rFonts w:ascii="仿宋" w:eastAsia="仿宋" w:hAnsi="仿宋"/>
          <w:sz w:val="28"/>
          <w:szCs w:val="28"/>
        </w:rPr>
      </w:pPr>
      <w:r w:rsidRPr="007F123A">
        <w:rPr>
          <w:rFonts w:ascii="仿宋" w:eastAsia="仿宋" w:hAnsi="仿宋" w:hint="eastAsia"/>
          <w:sz w:val="28"/>
          <w:szCs w:val="28"/>
        </w:rPr>
        <w:t>附件</w:t>
      </w:r>
      <w:r>
        <w:rPr>
          <w:rFonts w:ascii="仿宋" w:eastAsia="仿宋" w:hAnsi="仿宋"/>
          <w:sz w:val="28"/>
          <w:szCs w:val="28"/>
        </w:rPr>
        <w:t>4</w:t>
      </w:r>
      <w:r w:rsidRPr="007F123A">
        <w:rPr>
          <w:rFonts w:ascii="仿宋" w:eastAsia="仿宋" w:hAnsi="仿宋"/>
          <w:sz w:val="28"/>
          <w:szCs w:val="28"/>
        </w:rPr>
        <w:t xml:space="preserve"> </w:t>
      </w:r>
      <w:r w:rsidRPr="007F123A">
        <w:rPr>
          <w:rFonts w:ascii="仿宋" w:eastAsia="仿宋" w:hAnsi="仿宋" w:hint="eastAsia"/>
          <w:sz w:val="28"/>
          <w:szCs w:val="28"/>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606959" w:rsidRPr="00286D83" w:rsidTr="007D334A">
        <w:tc>
          <w:tcPr>
            <w:tcW w:w="988" w:type="dxa"/>
          </w:tcPr>
          <w:p w:rsidR="00606959" w:rsidRPr="00286D83" w:rsidRDefault="00606959" w:rsidP="007D334A">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606959" w:rsidRPr="00286D83" w:rsidRDefault="00606959" w:rsidP="007D334A">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606959" w:rsidRPr="00286D83" w:rsidTr="007D334A">
        <w:tc>
          <w:tcPr>
            <w:tcW w:w="988" w:type="dxa"/>
          </w:tcPr>
          <w:p w:rsidR="00606959" w:rsidRPr="00286D83" w:rsidRDefault="00606959" w:rsidP="007D334A">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606959" w:rsidRPr="00286D83" w:rsidRDefault="00606959" w:rsidP="007D334A">
            <w:pPr>
              <w:spacing w:line="520" w:lineRule="exact"/>
              <w:rPr>
                <w:rFonts w:ascii="仿宋" w:eastAsia="仿宋" w:hAnsi="仿宋"/>
                <w:sz w:val="32"/>
                <w:szCs w:val="32"/>
              </w:rPr>
            </w:pPr>
          </w:p>
        </w:tc>
      </w:tr>
      <w:tr w:rsidR="00606959" w:rsidRPr="00286D83" w:rsidTr="007D334A">
        <w:tc>
          <w:tcPr>
            <w:tcW w:w="988" w:type="dxa"/>
          </w:tcPr>
          <w:p w:rsidR="00606959" w:rsidRPr="00286D83" w:rsidRDefault="00606959" w:rsidP="007D334A">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606959" w:rsidRPr="00286D83" w:rsidRDefault="00606959" w:rsidP="007D334A">
            <w:pPr>
              <w:spacing w:line="520" w:lineRule="exact"/>
              <w:rPr>
                <w:rFonts w:ascii="仿宋" w:eastAsia="仿宋" w:hAnsi="仿宋"/>
                <w:sz w:val="32"/>
                <w:szCs w:val="32"/>
              </w:rPr>
            </w:pPr>
          </w:p>
        </w:tc>
      </w:tr>
      <w:tr w:rsidR="003F14C5" w:rsidRPr="00286D83" w:rsidTr="007D334A">
        <w:tc>
          <w:tcPr>
            <w:tcW w:w="988" w:type="dxa"/>
          </w:tcPr>
          <w:p w:rsidR="003F14C5" w:rsidRPr="00286D83" w:rsidRDefault="003F14C5" w:rsidP="007D334A">
            <w:pPr>
              <w:spacing w:line="520" w:lineRule="exact"/>
              <w:jc w:val="center"/>
              <w:rPr>
                <w:rFonts w:ascii="仿宋" w:eastAsia="仿宋" w:hAnsi="仿宋"/>
                <w:sz w:val="32"/>
                <w:szCs w:val="32"/>
              </w:rPr>
            </w:pPr>
            <w:r>
              <w:rPr>
                <w:rFonts w:ascii="仿宋" w:eastAsia="仿宋" w:hAnsi="仿宋" w:hint="eastAsia"/>
                <w:sz w:val="32"/>
                <w:szCs w:val="32"/>
              </w:rPr>
              <w:t>3</w:t>
            </w:r>
          </w:p>
        </w:tc>
        <w:tc>
          <w:tcPr>
            <w:tcW w:w="8141" w:type="dxa"/>
          </w:tcPr>
          <w:p w:rsidR="003F14C5" w:rsidRPr="00286D83" w:rsidRDefault="003F14C5" w:rsidP="007D334A">
            <w:pPr>
              <w:spacing w:line="520" w:lineRule="exact"/>
              <w:rPr>
                <w:rFonts w:ascii="仿宋" w:eastAsia="仿宋" w:hAnsi="仿宋"/>
                <w:sz w:val="32"/>
                <w:szCs w:val="32"/>
              </w:rPr>
            </w:pPr>
          </w:p>
        </w:tc>
      </w:tr>
    </w:tbl>
    <w:p w:rsidR="00D4756A" w:rsidRDefault="00D4756A" w:rsidP="00351EB7">
      <w:pPr>
        <w:ind w:firstLineChars="150" w:firstLine="422"/>
        <w:rPr>
          <w:rFonts w:ascii="仿宋" w:eastAsia="仿宋" w:hAnsi="仿宋"/>
          <w:b/>
          <w:sz w:val="28"/>
          <w:szCs w:val="28"/>
        </w:rPr>
      </w:pPr>
    </w:p>
    <w:p w:rsidR="00D850AE" w:rsidRDefault="00D850AE" w:rsidP="00351EB7">
      <w:pPr>
        <w:ind w:firstLineChars="150" w:firstLine="422"/>
        <w:rPr>
          <w:rFonts w:ascii="仿宋" w:eastAsia="仿宋" w:hAnsi="仿宋"/>
          <w:b/>
          <w:sz w:val="28"/>
          <w:szCs w:val="28"/>
        </w:rPr>
      </w:pPr>
    </w:p>
    <w:p w:rsidR="00D850AE" w:rsidRDefault="00D850AE" w:rsidP="00351EB7">
      <w:pPr>
        <w:ind w:firstLineChars="150" w:firstLine="422"/>
        <w:rPr>
          <w:rFonts w:ascii="仿宋" w:eastAsia="仿宋" w:hAnsi="仿宋"/>
          <w:b/>
          <w:sz w:val="28"/>
          <w:szCs w:val="28"/>
        </w:rPr>
      </w:pPr>
    </w:p>
    <w:p w:rsidR="00D850AE" w:rsidRDefault="00D850AE" w:rsidP="00351EB7">
      <w:pPr>
        <w:ind w:firstLineChars="150" w:firstLine="422"/>
        <w:rPr>
          <w:rFonts w:ascii="仿宋" w:eastAsia="仿宋" w:hAnsi="仿宋"/>
          <w:b/>
          <w:sz w:val="28"/>
          <w:szCs w:val="28"/>
        </w:rPr>
      </w:pPr>
      <w:r>
        <w:rPr>
          <w:rFonts w:ascii="仿宋" w:eastAsia="仿宋" w:hAnsi="仿宋" w:hint="eastAsia"/>
          <w:b/>
          <w:sz w:val="28"/>
          <w:szCs w:val="28"/>
        </w:rPr>
        <w:lastRenderedPageBreak/>
        <w:t>附件5</w:t>
      </w:r>
      <w:r>
        <w:rPr>
          <w:rFonts w:ascii="仿宋" w:eastAsia="仿宋" w:hAnsi="仿宋"/>
          <w:b/>
          <w:sz w:val="28"/>
          <w:szCs w:val="28"/>
        </w:rPr>
        <w:t xml:space="preserve">  </w:t>
      </w:r>
      <w:r>
        <w:rPr>
          <w:rFonts w:ascii="仿宋" w:eastAsia="仿宋" w:hAnsi="仿宋" w:hint="eastAsia"/>
          <w:b/>
          <w:sz w:val="28"/>
          <w:szCs w:val="28"/>
        </w:rPr>
        <w:t>技术要求</w:t>
      </w:r>
    </w:p>
    <w:p w:rsidR="006D5A96" w:rsidRDefault="006D5A96" w:rsidP="006D5A96">
      <w:pPr>
        <w:ind w:firstLineChars="100" w:firstLine="321"/>
        <w:jc w:val="center"/>
        <w:rPr>
          <w:rFonts w:ascii="宋体" w:hAnsi="宋体"/>
          <w:b/>
          <w:sz w:val="32"/>
          <w:szCs w:val="32"/>
        </w:rPr>
      </w:pPr>
    </w:p>
    <w:p w:rsidR="006D5A96" w:rsidRPr="006528FB" w:rsidRDefault="006D5A96" w:rsidP="006D5A96">
      <w:pPr>
        <w:ind w:firstLineChars="100" w:firstLine="321"/>
        <w:jc w:val="center"/>
        <w:rPr>
          <w:rFonts w:ascii="仿宋" w:eastAsia="仿宋" w:hAnsi="仿宋" w:hint="eastAsia"/>
          <w:b/>
          <w:sz w:val="32"/>
          <w:szCs w:val="32"/>
        </w:rPr>
      </w:pPr>
      <w:r w:rsidRPr="006528FB">
        <w:rPr>
          <w:rFonts w:ascii="仿宋" w:eastAsia="仿宋" w:hAnsi="仿宋" w:hint="eastAsia"/>
          <w:b/>
          <w:sz w:val="32"/>
          <w:szCs w:val="32"/>
        </w:rPr>
        <w:t>洛阳万基发电有限公司</w:t>
      </w:r>
    </w:p>
    <w:p w:rsidR="006D5A96" w:rsidRPr="006528FB" w:rsidRDefault="006D5A96" w:rsidP="006D5A96">
      <w:pPr>
        <w:ind w:firstLineChars="100" w:firstLine="321"/>
        <w:jc w:val="center"/>
        <w:rPr>
          <w:rFonts w:ascii="仿宋" w:eastAsia="仿宋" w:hAnsi="仿宋" w:hint="eastAsia"/>
          <w:b/>
          <w:sz w:val="32"/>
          <w:szCs w:val="32"/>
        </w:rPr>
      </w:pPr>
      <w:r w:rsidRPr="006528FB">
        <w:rPr>
          <w:rFonts w:ascii="仿宋" w:eastAsia="仿宋" w:hAnsi="仿宋" w:hint="eastAsia"/>
          <w:b/>
          <w:sz w:val="32"/>
          <w:szCs w:val="32"/>
        </w:rPr>
        <w:t>燃油泵房油水分离器设备技术要求</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一、总则</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1、本技术要求适用于洛阳万基发电有限公司#5、6机组燃油泵房油水分离器及其附属设备，它提出了设备的功能、设计、结构、性能、制造、试验、技术服务和质量保证等方面的技术要求。</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本技术要求提出的是对于所采购油水分离器及其附属设备最低限度的技术要求，并未对一切技术细节作出规定，也未充分引述有关标准和规范的条文，供方应保证提供符合本技术要求和最新工业标准的优质产品。</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3、供方对供货范围内设备负有全责；</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4、供方提供的产品，应是功能齐全、技术成熟、工艺先进，已设计、制造过的同类产品，实践检验证明是成熟可靠的产品。</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5、需方对图纸和资料的认可及针对设备设计、制造、指导安装等所采取的一切措施（审查、检验、验收等）不能解除供方应承担的责任。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6、供方设备采用的专利涉及到的全部费用均被认为已包含在设备报价中， 需方不承担有关设备专利的一切责任。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7、供方到场设备出现设备品牌型号与技术协议不一致，验收不合格的供方需承担由此造成的相关所有损失；</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8、供方提供的所有技术资料、表格、图纸和所有仪器都应使用国际单位制，书写语言为中文。若供方提供的纸版文件与电子文档有差异，以纸质文件为准。</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9、在签订合同之后，需方有权提出因规范标准和规程发生变化而产生的一些补充要求，具体项目由供、需双方共同商定。</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10、本技术要求所使用的标准如遇与需方所执行的标准发生矛盾时，按较高的标准执行。</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二、设备厂址及使用条件</w:t>
      </w:r>
    </w:p>
    <w:p w:rsidR="006D5A96" w:rsidRPr="006528FB" w:rsidRDefault="006D5A96" w:rsidP="006D5A96">
      <w:pPr>
        <w:spacing w:line="460" w:lineRule="exact"/>
        <w:ind w:firstLineChars="200" w:firstLine="560"/>
        <w:rPr>
          <w:rFonts w:ascii="仿宋" w:eastAsia="仿宋" w:hAnsi="仿宋" w:hint="eastAsia"/>
          <w:sz w:val="28"/>
          <w:szCs w:val="28"/>
        </w:rPr>
      </w:pPr>
      <w:r w:rsidRPr="006528FB">
        <w:rPr>
          <w:rFonts w:ascii="仿宋" w:eastAsia="仿宋" w:hAnsi="仿宋" w:hint="eastAsia"/>
          <w:sz w:val="28"/>
          <w:szCs w:val="28"/>
        </w:rPr>
        <w:t>1、厂  址：河南省洛阳市新安县产业集聚区</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2、设备安装位置：燃油泵房油水分离器间</w:t>
      </w:r>
    </w:p>
    <w:p w:rsidR="006D5A96" w:rsidRPr="006528FB" w:rsidRDefault="006D5A96" w:rsidP="006D5A96">
      <w:pPr>
        <w:spacing w:line="500" w:lineRule="exact"/>
        <w:ind w:firstLineChars="200" w:firstLine="560"/>
        <w:rPr>
          <w:rFonts w:ascii="仿宋" w:eastAsia="仿宋" w:hAnsi="仿宋" w:hint="eastAsia"/>
          <w:sz w:val="28"/>
          <w:szCs w:val="28"/>
        </w:rPr>
      </w:pPr>
      <w:r w:rsidRPr="006528FB">
        <w:rPr>
          <w:rFonts w:ascii="仿宋" w:eastAsia="仿宋" w:hAnsi="仿宋" w:cs="宋体" w:hint="eastAsia"/>
          <w:sz w:val="28"/>
          <w:szCs w:val="28"/>
        </w:rPr>
        <w:lastRenderedPageBreak/>
        <w:t>3、</w:t>
      </w:r>
      <w:r w:rsidRPr="006528FB">
        <w:rPr>
          <w:rFonts w:ascii="仿宋" w:eastAsia="仿宋" w:hAnsi="仿宋" w:hint="eastAsia"/>
          <w:sz w:val="28"/>
          <w:szCs w:val="28"/>
        </w:rPr>
        <w:t>工程主要原始资料</w:t>
      </w:r>
    </w:p>
    <w:p w:rsidR="006D5A96" w:rsidRPr="006528FB" w:rsidRDefault="006D5A96" w:rsidP="006D5A96">
      <w:pPr>
        <w:spacing w:line="460" w:lineRule="exact"/>
        <w:ind w:firstLine="602"/>
        <w:rPr>
          <w:rFonts w:ascii="仿宋" w:eastAsia="仿宋" w:hAnsi="仿宋" w:cs="宋体"/>
          <w:sz w:val="28"/>
          <w:szCs w:val="28"/>
        </w:rPr>
      </w:pP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多地平均大气温度            14.1℃</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多地平均相对湿度            65%</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极端最高气温                44℃</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极端最低气温               -17.1℃</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多年平均降水量              670mm</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多年平均风速                2.9m/s</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30年一遇10分钟最大风速     23.5m/s</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主导风向                     西风</w:t>
      </w:r>
    </w:p>
    <w:p w:rsidR="006D5A96" w:rsidRPr="006528FB" w:rsidRDefault="006D5A96" w:rsidP="006D5A96">
      <w:pPr>
        <w:spacing w:line="460" w:lineRule="exact"/>
        <w:ind w:firstLineChars="386" w:firstLine="1081"/>
        <w:rPr>
          <w:rFonts w:ascii="仿宋" w:eastAsia="仿宋" w:hAnsi="仿宋" w:cs="宋体" w:hint="eastAsia"/>
          <w:sz w:val="28"/>
          <w:szCs w:val="28"/>
        </w:rPr>
      </w:pPr>
      <w:r w:rsidRPr="006528FB">
        <w:rPr>
          <w:rFonts w:ascii="仿宋" w:eastAsia="仿宋" w:hAnsi="仿宋" w:cs="宋体" w:hint="eastAsia"/>
          <w:sz w:val="28"/>
          <w:szCs w:val="28"/>
        </w:rPr>
        <w:t>最大冻土深度                 18cm</w:t>
      </w:r>
    </w:p>
    <w:p w:rsidR="006D5A96" w:rsidRPr="006528FB" w:rsidRDefault="006D5A96" w:rsidP="006D5A96">
      <w:pPr>
        <w:spacing w:line="460" w:lineRule="exact"/>
        <w:ind w:firstLine="602"/>
        <w:rPr>
          <w:rFonts w:ascii="仿宋" w:eastAsia="仿宋" w:hAnsi="仿宋" w:cs="宋体" w:hint="eastAsia"/>
          <w:sz w:val="28"/>
          <w:szCs w:val="28"/>
        </w:rPr>
      </w:pPr>
      <w:r w:rsidRPr="006528FB">
        <w:rPr>
          <w:rFonts w:ascii="仿宋" w:eastAsia="仿宋" w:hAnsi="仿宋" w:cs="宋体" w:hint="eastAsia"/>
          <w:sz w:val="28"/>
          <w:szCs w:val="28"/>
        </w:rPr>
        <w:t>4、锅炉点火用油</w:t>
      </w: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50"/>
        <w:gridCol w:w="3062"/>
        <w:gridCol w:w="2961"/>
      </w:tblGrid>
      <w:tr w:rsidR="006D5A96" w:rsidRPr="006528FB" w:rsidTr="00FC5799">
        <w:trPr>
          <w:trHeight w:hRule="exact" w:val="49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项目</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单位</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数据</w:t>
            </w:r>
          </w:p>
        </w:tc>
      </w:tr>
      <w:tr w:rsidR="006D5A96" w:rsidRPr="006528FB" w:rsidTr="00FC5799">
        <w:trPr>
          <w:trHeight w:hRule="exact" w:val="46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油种</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#0轻柴油</w:t>
            </w:r>
          </w:p>
        </w:tc>
      </w:tr>
      <w:tr w:rsidR="006D5A96" w:rsidRPr="006528FB" w:rsidTr="00FC5799">
        <w:trPr>
          <w:trHeight w:hRule="exact" w:val="49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恩氏粘度</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Calibri" w:eastAsia="仿宋" w:hAnsi="Calibri" w:cs="Calibri"/>
              </w:rPr>
              <w:t>º</w:t>
            </w:r>
            <w:r w:rsidRPr="006528FB">
              <w:rPr>
                <w:rFonts w:ascii="仿宋" w:eastAsia="仿宋" w:hAnsi="仿宋" w:cs="宋体" w:hint="eastAsia"/>
              </w:rPr>
              <w:t>E</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1.2~1.67</w:t>
            </w:r>
          </w:p>
        </w:tc>
      </w:tr>
      <w:tr w:rsidR="006D5A96" w:rsidRPr="006528FB" w:rsidTr="00FC5799">
        <w:trPr>
          <w:trHeight w:hRule="exact" w:val="46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灰份</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&gt;0.025</w:t>
            </w:r>
          </w:p>
        </w:tc>
      </w:tr>
      <w:tr w:rsidR="006D5A96" w:rsidRPr="006528FB" w:rsidTr="00FC5799">
        <w:trPr>
          <w:trHeight w:hRule="exact" w:val="46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水份</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痕迹</w:t>
            </w:r>
          </w:p>
        </w:tc>
      </w:tr>
      <w:tr w:rsidR="006D5A96" w:rsidRPr="006528FB" w:rsidTr="00FC5799">
        <w:trPr>
          <w:trHeight w:hRule="exact" w:val="512"/>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机械杂质</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无</w:t>
            </w:r>
          </w:p>
        </w:tc>
      </w:tr>
      <w:tr w:rsidR="006D5A96" w:rsidRPr="006528FB" w:rsidTr="00FC5799">
        <w:trPr>
          <w:trHeight w:hRule="exact" w:val="46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凝固点</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≤0</w:t>
            </w:r>
          </w:p>
        </w:tc>
      </w:tr>
      <w:tr w:rsidR="006D5A96" w:rsidRPr="006528FB" w:rsidTr="00FC5799">
        <w:trPr>
          <w:trHeight w:hRule="exact" w:val="49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闪口闪点</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≥65</w:t>
            </w:r>
          </w:p>
        </w:tc>
      </w:tr>
      <w:tr w:rsidR="006D5A96" w:rsidRPr="006528FB" w:rsidTr="00FC5799">
        <w:trPr>
          <w:trHeight w:hRule="exact" w:val="542"/>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低位发热量</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KJ/Kg</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41868</w:t>
            </w:r>
          </w:p>
        </w:tc>
      </w:tr>
      <w:tr w:rsidR="006D5A96" w:rsidRPr="006528FB" w:rsidTr="00FC5799">
        <w:trPr>
          <w:trHeight w:hRule="exact" w:val="537"/>
        </w:trPr>
        <w:tc>
          <w:tcPr>
            <w:tcW w:w="1644"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硫</w:t>
            </w:r>
          </w:p>
        </w:tc>
        <w:tc>
          <w:tcPr>
            <w:tcW w:w="1706"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w:t>
            </w:r>
          </w:p>
        </w:tc>
        <w:tc>
          <w:tcPr>
            <w:tcW w:w="1650" w:type="pct"/>
            <w:vAlign w:val="center"/>
          </w:tcPr>
          <w:p w:rsidR="006D5A96" w:rsidRPr="006528FB" w:rsidRDefault="006D5A96" w:rsidP="00FC5799">
            <w:pPr>
              <w:spacing w:line="460" w:lineRule="exact"/>
              <w:ind w:firstLineChars="386" w:firstLine="926"/>
              <w:rPr>
                <w:rFonts w:ascii="仿宋" w:eastAsia="仿宋" w:hAnsi="仿宋" w:cs="宋体" w:hint="eastAsia"/>
              </w:rPr>
            </w:pPr>
            <w:r w:rsidRPr="006528FB">
              <w:rPr>
                <w:rFonts w:ascii="仿宋" w:eastAsia="仿宋" w:hAnsi="仿宋" w:cs="宋体" w:hint="eastAsia"/>
              </w:rPr>
              <w:t>≤0.2</w:t>
            </w:r>
          </w:p>
        </w:tc>
      </w:tr>
    </w:tbl>
    <w:p w:rsidR="006D5A96" w:rsidRPr="006528FB" w:rsidRDefault="006D5A96" w:rsidP="006D5A96">
      <w:pPr>
        <w:spacing w:line="460" w:lineRule="exact"/>
        <w:rPr>
          <w:rFonts w:ascii="仿宋" w:eastAsia="仿宋" w:hAnsi="仿宋" w:cs="宋体"/>
          <w:b/>
          <w:sz w:val="30"/>
          <w:szCs w:val="30"/>
        </w:rPr>
      </w:pPr>
      <w:r w:rsidRPr="006528FB">
        <w:rPr>
          <w:rFonts w:ascii="仿宋" w:eastAsia="仿宋" w:hAnsi="仿宋" w:cs="宋体" w:hint="eastAsia"/>
          <w:b/>
          <w:sz w:val="30"/>
          <w:szCs w:val="30"/>
        </w:rPr>
        <w:t xml:space="preserve">    </w:t>
      </w:r>
      <w:r w:rsidRPr="006528FB">
        <w:rPr>
          <w:rFonts w:ascii="仿宋" w:eastAsia="仿宋" w:hAnsi="仿宋" w:cs="宋体" w:hint="eastAsia"/>
          <w:sz w:val="28"/>
          <w:szCs w:val="28"/>
        </w:rPr>
        <w:t>5、电源电压：380V 50HZ  三相四线制</w:t>
      </w:r>
    </w:p>
    <w:p w:rsidR="006D5A96" w:rsidRPr="006528FB" w:rsidRDefault="006D5A96" w:rsidP="006D5A96">
      <w:pPr>
        <w:spacing w:line="460" w:lineRule="exact"/>
        <w:rPr>
          <w:rFonts w:ascii="仿宋" w:eastAsia="仿宋" w:hAnsi="仿宋" w:cs="宋体" w:hint="eastAsia"/>
          <w:b/>
          <w:sz w:val="30"/>
          <w:szCs w:val="30"/>
        </w:rPr>
      </w:pP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三、技术要求</w:t>
      </w:r>
    </w:p>
    <w:p w:rsidR="006D5A96" w:rsidRPr="006528FB" w:rsidRDefault="006D5A96" w:rsidP="006D5A96">
      <w:pPr>
        <w:spacing w:line="460" w:lineRule="exact"/>
        <w:ind w:firstLineChars="100" w:firstLine="280"/>
        <w:rPr>
          <w:rFonts w:ascii="仿宋" w:eastAsia="仿宋" w:hAnsi="仿宋" w:cs="宋体"/>
          <w:sz w:val="28"/>
          <w:szCs w:val="28"/>
        </w:rPr>
      </w:pPr>
      <w:r w:rsidRPr="006528FB">
        <w:rPr>
          <w:rFonts w:ascii="仿宋" w:eastAsia="仿宋" w:hAnsi="仿宋" w:cs="宋体" w:hint="eastAsia"/>
          <w:sz w:val="28"/>
          <w:szCs w:val="28"/>
        </w:rPr>
        <w:t>1、主要技术参数</w:t>
      </w:r>
    </w:p>
    <w:tbl>
      <w:tblPr>
        <w:tblStyle w:val="afffff5"/>
        <w:tblW w:w="0" w:type="auto"/>
        <w:tblInd w:w="295" w:type="dxa"/>
        <w:tblLook w:val="0000" w:firstRow="0" w:lastRow="0" w:firstColumn="0" w:lastColumn="0" w:noHBand="0" w:noVBand="0"/>
      </w:tblPr>
      <w:tblGrid>
        <w:gridCol w:w="977"/>
        <w:gridCol w:w="2396"/>
        <w:gridCol w:w="932"/>
        <w:gridCol w:w="3504"/>
        <w:gridCol w:w="1071"/>
      </w:tblGrid>
      <w:tr w:rsidR="006D5A96" w:rsidRPr="006528FB" w:rsidTr="00FC5799">
        <w:tc>
          <w:tcPr>
            <w:tcW w:w="1005"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 xml:space="preserve"> 序号</w:t>
            </w:r>
          </w:p>
        </w:tc>
        <w:tc>
          <w:tcPr>
            <w:tcW w:w="2505"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项目</w:t>
            </w:r>
          </w:p>
        </w:tc>
        <w:tc>
          <w:tcPr>
            <w:tcW w:w="945"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单位</w:t>
            </w:r>
          </w:p>
        </w:tc>
        <w:tc>
          <w:tcPr>
            <w:tcW w:w="366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数值</w:t>
            </w:r>
          </w:p>
        </w:tc>
        <w:tc>
          <w:tcPr>
            <w:tcW w:w="1104"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备注</w:t>
            </w: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工作介质</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p>
        </w:tc>
        <w:tc>
          <w:tcPr>
            <w:tcW w:w="3660"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燃油系统排放的含轻柴油、水及其它杂质的混合</w:t>
            </w:r>
            <w:r w:rsidRPr="006528FB">
              <w:rPr>
                <w:rFonts w:ascii="仿宋" w:eastAsia="仿宋" w:hAnsi="仿宋" w:cs="宋体" w:hint="eastAsia"/>
                <w:sz w:val="28"/>
                <w:szCs w:val="28"/>
              </w:rPr>
              <w:lastRenderedPageBreak/>
              <w:t>物</w:t>
            </w: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2</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型号</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p>
        </w:tc>
        <w:tc>
          <w:tcPr>
            <w:tcW w:w="3660" w:type="dxa"/>
          </w:tcPr>
          <w:p w:rsidR="006D5A96" w:rsidRPr="006528FB" w:rsidRDefault="006D5A96" w:rsidP="00FC5799">
            <w:pPr>
              <w:spacing w:line="460" w:lineRule="exact"/>
              <w:jc w:val="center"/>
              <w:rPr>
                <w:rFonts w:ascii="仿宋" w:eastAsia="仿宋" w:hAnsi="仿宋" w:cs="宋体"/>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3</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数量</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套</w:t>
            </w:r>
          </w:p>
        </w:tc>
        <w:tc>
          <w:tcPr>
            <w:tcW w:w="366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w:t>
            </w: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4</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处理量</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m</w:t>
            </w:r>
            <w:r w:rsidRPr="006528FB">
              <w:rPr>
                <w:rFonts w:ascii="仿宋" w:eastAsia="仿宋" w:hAnsi="仿宋" w:cs="宋体" w:hint="eastAsia"/>
                <w:sz w:val="28"/>
                <w:szCs w:val="28"/>
                <w:vertAlign w:val="superscript"/>
              </w:rPr>
              <w:t>3</w:t>
            </w:r>
            <w:r w:rsidRPr="006528FB">
              <w:rPr>
                <w:rFonts w:ascii="仿宋" w:eastAsia="仿宋" w:hAnsi="仿宋" w:cs="宋体" w:hint="eastAsia"/>
                <w:sz w:val="28"/>
                <w:szCs w:val="28"/>
              </w:rPr>
              <w:t>/h</w:t>
            </w:r>
          </w:p>
        </w:tc>
        <w:tc>
          <w:tcPr>
            <w:tcW w:w="366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2</w:t>
            </w: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5</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处理后水质指标</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p>
        </w:tc>
        <w:tc>
          <w:tcPr>
            <w:tcW w:w="3660" w:type="dxa"/>
          </w:tcPr>
          <w:p w:rsidR="006D5A96" w:rsidRPr="006528FB" w:rsidRDefault="006D5A96" w:rsidP="00FC5799">
            <w:pPr>
              <w:spacing w:line="460" w:lineRule="exact"/>
              <w:jc w:val="left"/>
              <w:rPr>
                <w:rFonts w:ascii="仿宋" w:eastAsia="仿宋" w:hAnsi="仿宋" w:cs="宋体" w:hint="eastAsia"/>
                <w:sz w:val="28"/>
                <w:szCs w:val="28"/>
              </w:rPr>
            </w:pPr>
            <w:r w:rsidRPr="006528FB">
              <w:rPr>
                <w:rFonts w:ascii="仿宋" w:eastAsia="仿宋" w:hAnsi="仿宋" w:cs="宋体" w:hint="eastAsia"/>
                <w:sz w:val="28"/>
                <w:szCs w:val="28"/>
              </w:rPr>
              <w:t>水中含油量﹤5毫克/升，悬浮物含量﹤30毫克/升</w:t>
            </w: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6</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最大工作压力</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MPa</w:t>
            </w:r>
          </w:p>
        </w:tc>
        <w:tc>
          <w:tcPr>
            <w:tcW w:w="3660" w:type="dxa"/>
          </w:tcPr>
          <w:p w:rsidR="006D5A96" w:rsidRPr="006528FB" w:rsidRDefault="006D5A96" w:rsidP="00FC5799">
            <w:pPr>
              <w:spacing w:line="460" w:lineRule="exact"/>
              <w:jc w:val="center"/>
              <w:rPr>
                <w:rFonts w:ascii="仿宋" w:eastAsia="仿宋" w:hAnsi="仿宋" w:cs="宋体" w:hint="eastAsia"/>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7</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装置真空吸入高度</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m</w:t>
            </w:r>
          </w:p>
        </w:tc>
        <w:tc>
          <w:tcPr>
            <w:tcW w:w="3660" w:type="dxa"/>
          </w:tcPr>
          <w:p w:rsidR="006D5A96" w:rsidRPr="006528FB" w:rsidRDefault="006D5A96" w:rsidP="00FC5799">
            <w:pPr>
              <w:spacing w:line="460" w:lineRule="exact"/>
              <w:jc w:val="center"/>
              <w:rPr>
                <w:rFonts w:ascii="仿宋" w:eastAsia="仿宋" w:hAnsi="仿宋" w:cs="宋体" w:hint="eastAsia"/>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8</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排油方式</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p>
        </w:tc>
        <w:tc>
          <w:tcPr>
            <w:tcW w:w="3660"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自动/手动</w:t>
            </w: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9</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电加热器功率</w:t>
            </w:r>
          </w:p>
        </w:tc>
        <w:tc>
          <w:tcPr>
            <w:tcW w:w="945"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KW</w:t>
            </w:r>
          </w:p>
        </w:tc>
        <w:tc>
          <w:tcPr>
            <w:tcW w:w="3660" w:type="dxa"/>
          </w:tcPr>
          <w:p w:rsidR="006D5A96" w:rsidRPr="006528FB" w:rsidRDefault="006D5A96" w:rsidP="00FC5799">
            <w:pPr>
              <w:spacing w:line="460" w:lineRule="exact"/>
              <w:jc w:val="center"/>
              <w:rPr>
                <w:rFonts w:ascii="仿宋" w:eastAsia="仿宋" w:hAnsi="仿宋" w:cs="宋体"/>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10</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单螺杆泵电机功率</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KW</w:t>
            </w:r>
          </w:p>
        </w:tc>
        <w:tc>
          <w:tcPr>
            <w:tcW w:w="3660" w:type="dxa"/>
          </w:tcPr>
          <w:p w:rsidR="006D5A96" w:rsidRPr="006528FB" w:rsidRDefault="006D5A96" w:rsidP="00FC5799">
            <w:pPr>
              <w:spacing w:line="460" w:lineRule="exact"/>
              <w:jc w:val="center"/>
              <w:rPr>
                <w:rFonts w:ascii="仿宋" w:eastAsia="仿宋" w:hAnsi="仿宋" w:cs="宋体"/>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排油泵电机功率</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KW</w:t>
            </w:r>
          </w:p>
        </w:tc>
        <w:tc>
          <w:tcPr>
            <w:tcW w:w="3660" w:type="dxa"/>
          </w:tcPr>
          <w:p w:rsidR="006D5A96" w:rsidRPr="006528FB" w:rsidRDefault="006D5A96" w:rsidP="00FC5799">
            <w:pPr>
              <w:spacing w:line="460" w:lineRule="exact"/>
              <w:jc w:val="center"/>
              <w:rPr>
                <w:rFonts w:ascii="仿宋" w:eastAsia="仿宋" w:hAnsi="仿宋" w:cs="宋体"/>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12</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进出水通径</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mm</w:t>
            </w:r>
          </w:p>
        </w:tc>
        <w:tc>
          <w:tcPr>
            <w:tcW w:w="3660" w:type="dxa"/>
          </w:tcPr>
          <w:p w:rsidR="006D5A96" w:rsidRPr="006528FB" w:rsidRDefault="006D5A96" w:rsidP="00FC5799">
            <w:pPr>
              <w:spacing w:line="460" w:lineRule="exact"/>
              <w:jc w:val="center"/>
              <w:rPr>
                <w:rFonts w:ascii="仿宋" w:eastAsia="仿宋" w:hAnsi="仿宋" w:cs="宋体" w:hint="eastAsia"/>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13</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排油口通径</w:t>
            </w:r>
          </w:p>
        </w:tc>
        <w:tc>
          <w:tcPr>
            <w:tcW w:w="945" w:type="dxa"/>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mm</w:t>
            </w:r>
          </w:p>
        </w:tc>
        <w:tc>
          <w:tcPr>
            <w:tcW w:w="3660" w:type="dxa"/>
          </w:tcPr>
          <w:p w:rsidR="006D5A96" w:rsidRPr="006528FB" w:rsidRDefault="006D5A96" w:rsidP="00FC5799">
            <w:pPr>
              <w:spacing w:line="460" w:lineRule="exact"/>
              <w:jc w:val="center"/>
              <w:rPr>
                <w:rFonts w:ascii="仿宋" w:eastAsia="仿宋" w:hAnsi="仿宋" w:cs="宋体" w:hint="eastAsia"/>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r w:rsidR="006D5A96" w:rsidRPr="006528FB" w:rsidTr="00FC5799">
        <w:tc>
          <w:tcPr>
            <w:tcW w:w="100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14</w:t>
            </w:r>
          </w:p>
        </w:tc>
        <w:tc>
          <w:tcPr>
            <w:tcW w:w="2505"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装置外形尺寸</w:t>
            </w:r>
          </w:p>
        </w:tc>
        <w:tc>
          <w:tcPr>
            <w:tcW w:w="945"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mm</w:t>
            </w:r>
          </w:p>
        </w:tc>
        <w:tc>
          <w:tcPr>
            <w:tcW w:w="3660" w:type="dxa"/>
          </w:tcPr>
          <w:p w:rsidR="006D5A96" w:rsidRPr="006528FB" w:rsidRDefault="006D5A96" w:rsidP="00FC5799">
            <w:pPr>
              <w:spacing w:line="460" w:lineRule="exact"/>
              <w:jc w:val="center"/>
              <w:rPr>
                <w:rFonts w:ascii="仿宋" w:eastAsia="仿宋" w:hAnsi="仿宋" w:cs="宋体"/>
                <w:sz w:val="28"/>
                <w:szCs w:val="28"/>
              </w:rPr>
            </w:pPr>
          </w:p>
        </w:tc>
        <w:tc>
          <w:tcPr>
            <w:tcW w:w="1104" w:type="dxa"/>
          </w:tcPr>
          <w:p w:rsidR="006D5A96" w:rsidRPr="006528FB" w:rsidRDefault="006D5A96" w:rsidP="00FC5799">
            <w:pPr>
              <w:spacing w:line="460" w:lineRule="exact"/>
              <w:jc w:val="center"/>
              <w:rPr>
                <w:rFonts w:ascii="仿宋" w:eastAsia="仿宋" w:hAnsi="仿宋" w:cs="宋体" w:hint="eastAsia"/>
                <w:sz w:val="28"/>
                <w:szCs w:val="28"/>
              </w:rPr>
            </w:pPr>
          </w:p>
        </w:tc>
      </w:tr>
    </w:tbl>
    <w:p w:rsidR="006D5A96" w:rsidRPr="006528FB" w:rsidRDefault="006D5A96" w:rsidP="006D5A96">
      <w:pPr>
        <w:spacing w:line="460" w:lineRule="exact"/>
        <w:ind w:firstLineChars="200" w:firstLine="560"/>
        <w:rPr>
          <w:rFonts w:ascii="仿宋" w:eastAsia="仿宋" w:hAnsi="仿宋" w:cs="宋体"/>
          <w:sz w:val="28"/>
          <w:szCs w:val="28"/>
        </w:rPr>
      </w:pPr>
      <w:r w:rsidRPr="006528FB">
        <w:rPr>
          <w:rFonts w:ascii="仿宋" w:eastAsia="仿宋" w:hAnsi="仿宋" w:cs="宋体" w:hint="eastAsia"/>
          <w:sz w:val="28"/>
          <w:szCs w:val="28"/>
        </w:rPr>
        <w:t>2、油水分离器技术要求</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2.1油水分离器处理的介质为燃油系统排放的含水及其它杂质的轻柴油混合物，其中轻柴油和水的比例为任意。</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2.2油水分离器装置要求能连续运行且性能稳定。</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2.3、油水分离器要求分离效率高、结构紧凑，使用可靠，操作方便、安全，能完成自动分离功能；</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2.4、油水分离器装置由壳体、波纹板组、粗粒化元件、电气控制箱、电动柱塞泵、螺杆泵、电加热器以及各种阀门等组装成一个整体。</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2.5、壳体采用Q235B，内壁涂有耐腐蚀涂层，波纹板组采用304不锈钢，粗粒化元件由高分子的聚合纤维特殊制造，具有良好的吸油性能和解吸性能。</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2.6、油水分离器分离出来的轻柴油将直接输送到附近油罐内，排油压力应满足现场要求。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lastRenderedPageBreak/>
        <w:t>2.7为了满足处理分离水中粘度较大的含油成分，便于分离后的油能在较冷的气候下顺利排出，油水分离器上还应设有电加热器,可以手动、自动。</w:t>
      </w:r>
    </w:p>
    <w:p w:rsidR="006D5A96" w:rsidRPr="006528FB" w:rsidRDefault="006D5A96" w:rsidP="006D5A96">
      <w:pPr>
        <w:spacing w:line="460" w:lineRule="exact"/>
        <w:ind w:firstLineChars="200" w:firstLine="560"/>
        <w:rPr>
          <w:rFonts w:ascii="仿宋" w:eastAsia="仿宋" w:hAnsi="仿宋" w:cs="宋体"/>
          <w:sz w:val="28"/>
          <w:szCs w:val="28"/>
        </w:rPr>
      </w:pPr>
      <w:r w:rsidRPr="006528FB">
        <w:rPr>
          <w:rFonts w:ascii="仿宋" w:eastAsia="仿宋" w:hAnsi="仿宋" w:cs="宋体" w:hint="eastAsia"/>
          <w:sz w:val="28"/>
          <w:szCs w:val="28"/>
        </w:rPr>
        <w:t>2.8油水分离器配供排水口压力调节阀和排放水油分浓度自动监测报警装置</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2.9油水分离器外形及各接口尺寸、安装尺寸应满足现场安装尺寸要求，接口尺寸和现场接口尺寸一致,以现场实际接口尺寸为准；</w:t>
      </w:r>
    </w:p>
    <w:p w:rsidR="006D5A96" w:rsidRPr="006528FB" w:rsidRDefault="006D5A96" w:rsidP="006D5A96">
      <w:pPr>
        <w:spacing w:line="460" w:lineRule="exact"/>
        <w:ind w:firstLineChars="200" w:firstLine="560"/>
        <w:rPr>
          <w:rFonts w:ascii="仿宋" w:eastAsia="仿宋" w:hAnsi="仿宋" w:cs="宋体"/>
          <w:sz w:val="28"/>
          <w:szCs w:val="28"/>
        </w:rPr>
      </w:pPr>
      <w:r w:rsidRPr="006528FB">
        <w:rPr>
          <w:rFonts w:ascii="仿宋" w:eastAsia="仿宋" w:hAnsi="仿宋" w:cs="宋体" w:hint="eastAsia"/>
          <w:sz w:val="28"/>
          <w:szCs w:val="28"/>
        </w:rPr>
        <w:t>2.10油水分离器采用就地控制方式控制，所供的就地仪表及就地控制箱均为防爆产品，防爆等级</w:t>
      </w:r>
      <w:proofErr w:type="spellStart"/>
      <w:r w:rsidRPr="006528FB">
        <w:rPr>
          <w:rFonts w:ascii="仿宋" w:eastAsia="仿宋" w:hAnsi="仿宋" w:cs="宋体" w:hint="eastAsia"/>
          <w:sz w:val="28"/>
          <w:szCs w:val="28"/>
        </w:rPr>
        <w:t>Exd</w:t>
      </w:r>
      <w:proofErr w:type="spellEnd"/>
      <w:r w:rsidRPr="006528FB">
        <w:rPr>
          <w:rFonts w:ascii="仿宋" w:eastAsia="仿宋" w:hAnsi="仿宋" w:cs="宋体" w:hint="eastAsia"/>
          <w:sz w:val="28"/>
          <w:szCs w:val="28"/>
        </w:rPr>
        <w:t xml:space="preserve"> II BT4</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2.11密封要求：供方应保证设备密封严密，设备装配后应进行油压试验或充油试验，调试合格后方可出厂。</w:t>
      </w:r>
    </w:p>
    <w:p w:rsidR="006D5A96" w:rsidRPr="006528FB" w:rsidRDefault="006D5A96" w:rsidP="006D5A96">
      <w:pPr>
        <w:spacing w:line="460" w:lineRule="exact"/>
        <w:ind w:firstLineChars="200" w:firstLine="560"/>
        <w:rPr>
          <w:rFonts w:ascii="仿宋" w:eastAsia="仿宋" w:hAnsi="仿宋"/>
          <w:sz w:val="30"/>
          <w:szCs w:val="30"/>
        </w:rPr>
      </w:pPr>
      <w:r w:rsidRPr="006528FB">
        <w:rPr>
          <w:rFonts w:ascii="仿宋" w:eastAsia="仿宋" w:hAnsi="仿宋" w:cs="宋体" w:hint="eastAsia"/>
          <w:sz w:val="28"/>
          <w:szCs w:val="28"/>
        </w:rPr>
        <w:t>12.12油泵设备设计、制造、检验、试验和包装等均符合现行的国家标准、行业标准及其它有关标准。</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2.13进出口法兰应采用对焊法兰,应配套供应法兰、反法兰、垫片及连接件，要求各连接阀门及采用不锈钢球阀，设备对周围环境应无污染。</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2.14油水分离器装置要求为集装式，所有设备安装于同一公共底盘上；</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3、电动机技术要求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 电动机的选型、设计和构造，必须与它所驱动设备的运行条件和维护要求一致，并符合国家标准规范。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3.2 电动机选用 380V 电源。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3.3 所有电动机为节能型，不得选用国家工信部公示的《高耗能落后机电设备（产品）淘汰目录》内或即将淘汰的设备。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3.4 电动机设计制造满足本地海拔高度 1250 米的要求，3kV 及以上电动机须采取防电晕措施，为高原型电动机。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3.5 电动机设计制造满足国内 II 级能效标准（变频电机及特种电机除外），低压电机执行 GB18613 标准要求，高压电机执行 GB30254 标准要求。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3.6电动机额定容量为所驱动设备轴功率的 115%。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lastRenderedPageBreak/>
        <w:t xml:space="preserve">3.7当频率为额定，且电源电压与额定值的偏差不超过±10%时，电动机能输出额定功率。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3.8 当电压为额定，且电源频率与额定值的偏差不超过±5%时，电动机能输出额定功率。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3.9 当电压和频率同时发生变化，若两者变化都是正值、两者之和不超过 10%，或两者变化都是负值或分别为正与负值、两者绝对值之和不超过 5%时，电动机能维持额定功率。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3.10 电动机满足全电压启动要求，且保证在 80%额定电压下也能平稳启动。</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3.11 电动机满载运行时能承受电源快速切换过程而不损坏。电动机的破坏扭矩不小于满载扭矩的 180%。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3.12 在额定电压条件下，电动机的最大起动电流不得超过其额定电流 的 6 倍。</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3.13电动机转子允许启动时间不得低于其加速时间。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3.14 电动机在空载情况下，能承受提高转速至其额定值的 120%，历时2 分钟而不发生有害变形。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3.15 电动机在额定电压下的最大转矩与额定转矩之比不低于 1.6。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3.16 在额定电压下，电动机起动过程中最低转矩的保证值不低于 0.5倍堵转转矩的保证值。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3.17 电动机装设有接地装置。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3.18 电动机的防护等级 IP55，防爆等级 </w:t>
      </w:r>
      <w:proofErr w:type="spellStart"/>
      <w:r w:rsidRPr="006528FB">
        <w:rPr>
          <w:rFonts w:ascii="仿宋" w:eastAsia="仿宋" w:hAnsi="仿宋" w:cs="宋体" w:hint="eastAsia"/>
          <w:sz w:val="28"/>
          <w:szCs w:val="28"/>
        </w:rPr>
        <w:t>Exd</w:t>
      </w:r>
      <w:proofErr w:type="spellEnd"/>
      <w:r w:rsidRPr="006528FB">
        <w:rPr>
          <w:rFonts w:ascii="仿宋" w:eastAsia="仿宋" w:hAnsi="仿宋" w:cs="宋体" w:hint="eastAsia"/>
          <w:sz w:val="28"/>
          <w:szCs w:val="28"/>
        </w:rPr>
        <w:t xml:space="preserve"> II BT4。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3.19 电动机具有 F 级绝缘，但其温升不得超过 B 级绝缘规定的温升值。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3.20 电动机的连接导线与绕组的绝缘具有相同的绝缘等级。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3.21 在接线盒内标明电动机的相序，接线端子相间、相对地有足够的安全距离，并有电缆固定措施。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3.22 对于卧式电动机，由电机后侧向负载端看，出线盒在左侧。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3.23 电动机能满足在冷态下连续启动不少于二次，热态下连续启动不少于一次。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lastRenderedPageBreak/>
        <w:t>3.24 在设计环境温度下，要求端电压保持在额定值的 100%±10%时，电动机能正常运行</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4、控制柜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4.1 控制柜采用防爆型，具有良好的防水、防尘、防潮能力，防爆等级 </w:t>
      </w:r>
      <w:proofErr w:type="spellStart"/>
      <w:r w:rsidRPr="006528FB">
        <w:rPr>
          <w:rFonts w:ascii="仿宋" w:eastAsia="仿宋" w:hAnsi="仿宋" w:cs="宋体" w:hint="eastAsia"/>
          <w:sz w:val="28"/>
          <w:szCs w:val="28"/>
        </w:rPr>
        <w:t>Exd</w:t>
      </w:r>
      <w:proofErr w:type="spellEnd"/>
      <w:r w:rsidRPr="006528FB">
        <w:rPr>
          <w:rFonts w:ascii="仿宋" w:eastAsia="仿宋" w:hAnsi="仿宋" w:cs="宋体" w:hint="eastAsia"/>
          <w:sz w:val="28"/>
          <w:szCs w:val="28"/>
        </w:rPr>
        <w:t xml:space="preserve"> II BT4。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4.2 所有控制装置（设备）全部安装在控制柜中，控制柜布置在就地，控制柜为防爆型，应具有过流、过载、欠压等保护，电器元件采用施耐德产品（或西门子产品），具备就地、单操、连锁等功能，控制柜采用不小于2mm厚的不锈钢板制作（不能生锈）；</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4.3 控制柜内配置总电源开关，柜内的每个配电设备均配置独立的电源开关。控制柜的柜体必须预留接地（PE）端子；装有电器元件的可开启门， 门和框架的接地端子间用裸编织铜线连接，且有标识。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4.4 控制柜内的每个端子排和端子都将有清晰的标志，并与接线图纸相符；端子排布置在易于安装接线的地方。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4.5 动力回路由断路器、交流接触器加马达保护器构成，回路设有过流、堵转、三相不平衡、断相保护及手动复位等功能。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4.6 控制柜内留有 20%的空端子排。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4.7 控制柜内强电动力回路、强电控制回路和弱电控制回路中的控制器件、端子排和连接导线分隔布置，采取防止强电回路干扰弱电信号回路的措施。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4.8 控制柜合理配置电缆布线空间，确保所有电缆接线完成后柜内仍留有 15%的富余空间。</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4.9 控制箱内接触器上侧配与电机容量相匹空气开关，下侧配与电机容量相匹配的热继电器。</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5、电缆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5.1 电力电缆及控制电缆选用 C 类阻燃交联聚乙烯电缆。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5.2 电力电缆及控制电缆的线芯选用铜材质，电动机电力电缆芯数为三相+PE 线。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6、电气控制系统 </w:t>
      </w:r>
    </w:p>
    <w:p w:rsidR="006D5A96" w:rsidRPr="006528FB" w:rsidRDefault="006D5A96" w:rsidP="006D5A96">
      <w:pPr>
        <w:spacing w:line="460" w:lineRule="exact"/>
        <w:ind w:firstLineChars="200" w:firstLine="560"/>
        <w:rPr>
          <w:rFonts w:ascii="仿宋" w:eastAsia="仿宋" w:hAnsi="仿宋" w:cs="宋体" w:hint="eastAsia"/>
          <w:b/>
          <w:sz w:val="30"/>
          <w:szCs w:val="30"/>
        </w:rPr>
      </w:pPr>
      <w:r w:rsidRPr="006528FB">
        <w:rPr>
          <w:rFonts w:ascii="仿宋" w:eastAsia="仿宋" w:hAnsi="仿宋" w:cs="宋体" w:hint="eastAsia"/>
          <w:sz w:val="28"/>
          <w:szCs w:val="28"/>
        </w:rPr>
        <w:lastRenderedPageBreak/>
        <w:t>6.1需方仅负责提供一路380V三相四线总电源至供方提供的控制柜，控制柜及系统内的所有设计及供货均由供方负责完成。</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6.2供方应随主设备配供用以实现油水处理系统全自动运行所需的所有就地仪表、控制设备、就地控制柜以及就地柜至就地仪表设备的连接电缆和安装材料等，并负责指导安装、调试，就地仪表、控制柜以及电缆的安装、接线应符合相关规程、规定要求。</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7、仪表及控制设备要求</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7.1  油水分离器装置整套控制系统由供方提供的就地控制柜以及供方提供的全套仪表组成。</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7.2 需方提供的就地压力表和温度表表盘选用不锈钢产品，压力表精度等级为1.6级，温度表精度等级为1.5级，表盘面直径为150mm。压力表选用抗振型产品</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四、供货范围</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油水分离器1 套</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1、一般要求</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1.1供方所供的供货范围保证满足本技术规范要求，但不局限于下列设备和装置，供方供货范围满足整个设备完整性，在执行合同时，不足的免费补足。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1.2供方需严格执行需方列出的短名单。</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1.3 供方配套供应的油系统法兰垫片采用不锈钢金属缠绕垫。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2、供货范围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2.1 油水分离器设备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2.1.1 油水分离器:包含单螺杆抽水泵、分离室、集油室、排油泵、油份浓度仪、管路过滤器、阀门、液位计、防爆就地控制柜、管道支吊架及附件，防爆就地控制柜至就地设备的电缆及安装附件等。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2.1.2 油污水处理系统:包含螺杆泵、管道、管件、阀门、仪表、防爆就地控制柜、管道支吊架及附件，防爆就地控制柜至就地设备的电缆及安装附件。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2.1.3 油水分离器设备接口法兰、反法兰、螺栓、螺母、垫片。 </w:t>
      </w:r>
    </w:p>
    <w:p w:rsidR="006D5A96" w:rsidRPr="006528FB" w:rsidRDefault="006D5A96" w:rsidP="006D5A96">
      <w:pPr>
        <w:spacing w:line="460" w:lineRule="exact"/>
        <w:ind w:firstLineChars="200" w:firstLine="560"/>
        <w:rPr>
          <w:rFonts w:ascii="仿宋" w:eastAsia="仿宋" w:hAnsi="仿宋" w:cs="宋体"/>
          <w:sz w:val="28"/>
          <w:szCs w:val="28"/>
        </w:rPr>
      </w:pPr>
      <w:r w:rsidRPr="006528FB">
        <w:rPr>
          <w:rFonts w:ascii="仿宋" w:eastAsia="仿宋" w:hAnsi="仿宋" w:cs="宋体" w:hint="eastAsia"/>
          <w:sz w:val="28"/>
          <w:szCs w:val="28"/>
        </w:rPr>
        <w:lastRenderedPageBreak/>
        <w:t>2.1.4 油水分离器配供排水口压力调节阀和排放水油分浓度自动监测报警装置</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3、供货清单（包含但不限于以下内容，供方对设备完整性负责）</w:t>
      </w:r>
    </w:p>
    <w:tbl>
      <w:tblPr>
        <w:tblStyle w:val="afffff5"/>
        <w:tblW w:w="0" w:type="auto"/>
        <w:tblLook w:val="0000" w:firstRow="0" w:lastRow="0" w:firstColumn="0" w:lastColumn="0" w:noHBand="0" w:noVBand="0"/>
      </w:tblPr>
      <w:tblGrid>
        <w:gridCol w:w="883"/>
        <w:gridCol w:w="3054"/>
        <w:gridCol w:w="1449"/>
        <w:gridCol w:w="702"/>
        <w:gridCol w:w="810"/>
        <w:gridCol w:w="1548"/>
        <w:gridCol w:w="729"/>
      </w:tblGrid>
      <w:tr w:rsidR="006D5A96" w:rsidRPr="006528FB" w:rsidTr="00FC5799">
        <w:tc>
          <w:tcPr>
            <w:tcW w:w="890"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序号</w:t>
            </w:r>
          </w:p>
        </w:tc>
        <w:tc>
          <w:tcPr>
            <w:tcW w:w="3204"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名 称</w:t>
            </w:r>
          </w:p>
        </w:tc>
        <w:tc>
          <w:tcPr>
            <w:tcW w:w="1512" w:type="dxa"/>
            <w:vAlign w:val="center"/>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规格型号</w:t>
            </w:r>
          </w:p>
        </w:tc>
        <w:tc>
          <w:tcPr>
            <w:tcW w:w="716" w:type="dxa"/>
            <w:vAlign w:val="center"/>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单位</w:t>
            </w:r>
          </w:p>
        </w:tc>
        <w:tc>
          <w:tcPr>
            <w:tcW w:w="831" w:type="dxa"/>
            <w:vAlign w:val="center"/>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数量</w:t>
            </w:r>
          </w:p>
        </w:tc>
        <w:tc>
          <w:tcPr>
            <w:tcW w:w="1617" w:type="dxa"/>
            <w:vAlign w:val="center"/>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生产厂家</w:t>
            </w:r>
          </w:p>
        </w:tc>
        <w:tc>
          <w:tcPr>
            <w:tcW w:w="744" w:type="dxa"/>
            <w:vAlign w:val="center"/>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备注</w:t>
            </w: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w:t>
            </w:r>
          </w:p>
        </w:tc>
        <w:tc>
          <w:tcPr>
            <w:tcW w:w="3204" w:type="dxa"/>
          </w:tcPr>
          <w:p w:rsidR="006D5A96" w:rsidRPr="006528FB" w:rsidRDefault="006D5A96" w:rsidP="00FC5799">
            <w:pPr>
              <w:spacing w:line="460" w:lineRule="exact"/>
              <w:jc w:val="left"/>
              <w:rPr>
                <w:rFonts w:ascii="仿宋" w:eastAsia="仿宋" w:hAnsi="仿宋" w:cs="宋体" w:hint="eastAsia"/>
                <w:sz w:val="28"/>
                <w:szCs w:val="28"/>
              </w:rPr>
            </w:pPr>
            <w:r w:rsidRPr="006528FB">
              <w:rPr>
                <w:rFonts w:ascii="仿宋" w:eastAsia="仿宋" w:hAnsi="仿宋" w:cs="宋体" w:hint="eastAsia"/>
                <w:sz w:val="28"/>
                <w:szCs w:val="28"/>
              </w:rPr>
              <w:t>油水分离器</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vAlign w:val="center"/>
          </w:tcPr>
          <w:p w:rsidR="006D5A96" w:rsidRPr="006528FB" w:rsidRDefault="006D5A96" w:rsidP="00FC5799">
            <w:pPr>
              <w:spacing w:line="460" w:lineRule="exact"/>
              <w:jc w:val="center"/>
              <w:rPr>
                <w:rFonts w:ascii="仿宋" w:eastAsia="仿宋" w:hAnsi="仿宋" w:cs="宋体" w:hint="eastAsia"/>
                <w:sz w:val="28"/>
                <w:szCs w:val="28"/>
              </w:rPr>
            </w:pPr>
            <w:r w:rsidRPr="006528FB">
              <w:rPr>
                <w:rFonts w:ascii="仿宋" w:eastAsia="仿宋" w:hAnsi="仿宋" w:cs="宋体" w:hint="eastAsia"/>
                <w:sz w:val="28"/>
                <w:szCs w:val="28"/>
              </w:rPr>
              <w:t>套</w:t>
            </w:r>
          </w:p>
        </w:tc>
        <w:tc>
          <w:tcPr>
            <w:tcW w:w="831"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w:t>
            </w: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w:t>
            </w:r>
          </w:p>
        </w:tc>
        <w:tc>
          <w:tcPr>
            <w:tcW w:w="3204" w:type="dxa"/>
          </w:tcPr>
          <w:p w:rsidR="006D5A96" w:rsidRPr="006528FB" w:rsidRDefault="006D5A96" w:rsidP="00FC5799">
            <w:pPr>
              <w:spacing w:line="460" w:lineRule="exact"/>
              <w:jc w:val="left"/>
              <w:rPr>
                <w:rFonts w:ascii="仿宋" w:eastAsia="仿宋" w:hAnsi="仿宋" w:cs="宋体" w:hint="eastAsia"/>
                <w:sz w:val="28"/>
                <w:szCs w:val="28"/>
              </w:rPr>
            </w:pPr>
            <w:r w:rsidRPr="006528FB">
              <w:rPr>
                <w:rFonts w:ascii="仿宋" w:eastAsia="仿宋" w:hAnsi="仿宋" w:cs="宋体" w:hint="eastAsia"/>
                <w:sz w:val="28"/>
                <w:szCs w:val="28"/>
              </w:rPr>
              <w:t>油水分离器本体</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vAlign w:val="center"/>
          </w:tcPr>
          <w:p w:rsidR="006D5A96" w:rsidRPr="006528FB" w:rsidRDefault="006D5A96" w:rsidP="00FC5799">
            <w:pPr>
              <w:spacing w:line="460" w:lineRule="exact"/>
              <w:jc w:val="center"/>
              <w:rPr>
                <w:rFonts w:ascii="仿宋" w:eastAsia="仿宋" w:hAnsi="仿宋" w:cs="宋体" w:hint="eastAsia"/>
                <w:sz w:val="28"/>
                <w:szCs w:val="28"/>
              </w:rPr>
            </w:pPr>
          </w:p>
        </w:tc>
        <w:tc>
          <w:tcPr>
            <w:tcW w:w="831" w:type="dxa"/>
            <w:vAlign w:val="center"/>
          </w:tcPr>
          <w:p w:rsidR="006D5A96" w:rsidRPr="006528FB" w:rsidRDefault="006D5A96" w:rsidP="00FC5799">
            <w:pPr>
              <w:spacing w:line="460" w:lineRule="exact"/>
              <w:jc w:val="center"/>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1.2</w:t>
            </w:r>
          </w:p>
        </w:tc>
        <w:tc>
          <w:tcPr>
            <w:tcW w:w="3204" w:type="dxa"/>
            <w:vAlign w:val="center"/>
          </w:tcPr>
          <w:p w:rsidR="006D5A96" w:rsidRPr="006528FB" w:rsidRDefault="006D5A96" w:rsidP="00FC5799">
            <w:pPr>
              <w:rPr>
                <w:rFonts w:ascii="仿宋" w:eastAsia="仿宋" w:hAnsi="仿宋" w:hint="eastAsia"/>
                <w:kern w:val="2"/>
                <w:sz w:val="28"/>
                <w:szCs w:val="28"/>
              </w:rPr>
            </w:pPr>
            <w:r w:rsidRPr="006528FB">
              <w:rPr>
                <w:rFonts w:ascii="仿宋" w:eastAsia="仿宋" w:hAnsi="仿宋" w:cs="宋体" w:hint="eastAsia"/>
                <w:sz w:val="28"/>
                <w:szCs w:val="28"/>
              </w:rPr>
              <w:t>船用柱塞泵</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1.3</w:t>
            </w:r>
          </w:p>
        </w:tc>
        <w:tc>
          <w:tcPr>
            <w:tcW w:w="3204" w:type="dxa"/>
          </w:tcPr>
          <w:p w:rsidR="006D5A96" w:rsidRPr="006528FB" w:rsidRDefault="006D5A96" w:rsidP="00FC5799">
            <w:pPr>
              <w:spacing w:line="460" w:lineRule="exact"/>
              <w:jc w:val="left"/>
              <w:rPr>
                <w:rFonts w:ascii="仿宋" w:eastAsia="仿宋" w:hAnsi="仿宋" w:cs="宋体" w:hint="eastAsia"/>
                <w:sz w:val="28"/>
                <w:szCs w:val="28"/>
              </w:rPr>
            </w:pPr>
            <w:r w:rsidRPr="006528FB">
              <w:rPr>
                <w:rFonts w:ascii="仿宋" w:eastAsia="仿宋" w:hAnsi="仿宋" w:cs="宋体" w:hint="eastAsia"/>
                <w:sz w:val="28"/>
                <w:szCs w:val="28"/>
              </w:rPr>
              <w:t>船用柱塞泵电机</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1.4</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单螺杆泵</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1.5</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单螺杆泵电机</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1.6</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弹簧式安全阀</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1.7</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真空重力分离室</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1.8</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波纹板组分离室</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1.9</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聚丙烯除油滤芯</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1.10</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电加热器</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1.11</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sz w:val="28"/>
                <w:szCs w:val="28"/>
              </w:rPr>
              <w:t>集油室</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1.12</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油份浓度仪</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1.13</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电控箱</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1.14</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调节阀</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1.15</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截止阀</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hint="eastAsia"/>
                <w:kern w:val="2"/>
                <w:sz w:val="28"/>
                <w:szCs w:val="28"/>
              </w:rPr>
            </w:pPr>
            <w:r w:rsidRPr="006528FB">
              <w:rPr>
                <w:rFonts w:ascii="仿宋" w:eastAsia="仿宋" w:hAnsi="仿宋" w:cs="宋体" w:hint="eastAsia"/>
                <w:sz w:val="28"/>
                <w:szCs w:val="28"/>
              </w:rPr>
              <w:t>1.16</w:t>
            </w:r>
          </w:p>
        </w:tc>
        <w:tc>
          <w:tcPr>
            <w:tcW w:w="3204" w:type="dxa"/>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球阀</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kern w:val="2"/>
                <w:sz w:val="28"/>
                <w:szCs w:val="28"/>
              </w:rPr>
            </w:pPr>
            <w:r w:rsidRPr="006528FB">
              <w:rPr>
                <w:rFonts w:ascii="仿宋" w:eastAsia="仿宋" w:hAnsi="仿宋" w:cs="宋体" w:hint="eastAsia"/>
                <w:kern w:val="2"/>
                <w:sz w:val="28"/>
                <w:szCs w:val="28"/>
              </w:rPr>
              <w:t>1.17</w:t>
            </w:r>
          </w:p>
        </w:tc>
        <w:tc>
          <w:tcPr>
            <w:tcW w:w="3204" w:type="dxa"/>
            <w:vAlign w:val="center"/>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配对反法兰及螺母、垫片</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1.18</w:t>
            </w:r>
          </w:p>
        </w:tc>
        <w:tc>
          <w:tcPr>
            <w:tcW w:w="3204" w:type="dxa"/>
            <w:vAlign w:val="center"/>
          </w:tcPr>
          <w:p w:rsidR="006D5A96" w:rsidRPr="006528FB" w:rsidRDefault="006D5A96" w:rsidP="00FC5799">
            <w:pPr>
              <w:spacing w:line="460" w:lineRule="exact"/>
              <w:jc w:val="left"/>
              <w:rPr>
                <w:rFonts w:ascii="仿宋" w:eastAsia="仿宋" w:hAnsi="仿宋" w:cs="宋体" w:hint="eastAsia"/>
                <w:kern w:val="2"/>
                <w:sz w:val="28"/>
                <w:szCs w:val="28"/>
              </w:rPr>
            </w:pPr>
            <w:r w:rsidRPr="006528FB">
              <w:rPr>
                <w:rFonts w:ascii="仿宋" w:eastAsia="仿宋" w:hAnsi="仿宋" w:cs="宋体" w:hint="eastAsia"/>
                <w:kern w:val="2"/>
                <w:sz w:val="28"/>
                <w:szCs w:val="28"/>
              </w:rPr>
              <w:t>地脚螺栓及螺母、垫片</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r w:rsidR="006D5A96" w:rsidRPr="006528FB" w:rsidTr="00FC5799">
        <w:tc>
          <w:tcPr>
            <w:tcW w:w="890"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2</w:t>
            </w:r>
          </w:p>
        </w:tc>
        <w:tc>
          <w:tcPr>
            <w:tcW w:w="3204" w:type="dxa"/>
            <w:vAlign w:val="center"/>
          </w:tcPr>
          <w:p w:rsidR="006D5A96" w:rsidRPr="006528FB" w:rsidRDefault="006D5A96" w:rsidP="00FC5799">
            <w:pPr>
              <w:spacing w:line="460" w:lineRule="exact"/>
              <w:jc w:val="left"/>
              <w:rPr>
                <w:rFonts w:ascii="仿宋" w:eastAsia="仿宋" w:hAnsi="仿宋" w:cs="宋体" w:hint="eastAsia"/>
                <w:sz w:val="28"/>
                <w:szCs w:val="28"/>
              </w:rPr>
            </w:pPr>
            <w:r w:rsidRPr="006528FB">
              <w:rPr>
                <w:rFonts w:ascii="仿宋" w:eastAsia="仿宋" w:hAnsi="仿宋" w:cs="宋体" w:hint="eastAsia"/>
                <w:kern w:val="2"/>
                <w:sz w:val="28"/>
                <w:szCs w:val="28"/>
              </w:rPr>
              <w:t>本体控制柜到本体设备间的电缆等连接附件</w:t>
            </w:r>
          </w:p>
        </w:tc>
        <w:tc>
          <w:tcPr>
            <w:tcW w:w="1512" w:type="dxa"/>
          </w:tcPr>
          <w:p w:rsidR="006D5A96" w:rsidRPr="006528FB" w:rsidRDefault="006D5A96" w:rsidP="00FC5799">
            <w:pPr>
              <w:spacing w:line="460" w:lineRule="exact"/>
              <w:jc w:val="left"/>
              <w:rPr>
                <w:rFonts w:ascii="仿宋" w:eastAsia="仿宋" w:hAnsi="仿宋" w:cs="宋体" w:hint="eastAsia"/>
                <w:sz w:val="28"/>
                <w:szCs w:val="28"/>
              </w:rPr>
            </w:pPr>
          </w:p>
        </w:tc>
        <w:tc>
          <w:tcPr>
            <w:tcW w:w="716" w:type="dxa"/>
          </w:tcPr>
          <w:p w:rsidR="006D5A96" w:rsidRPr="006528FB" w:rsidRDefault="006D5A96" w:rsidP="00FC5799">
            <w:pPr>
              <w:spacing w:line="460" w:lineRule="exact"/>
              <w:jc w:val="left"/>
              <w:rPr>
                <w:rFonts w:ascii="仿宋" w:eastAsia="仿宋" w:hAnsi="仿宋" w:cs="宋体" w:hint="eastAsia"/>
                <w:sz w:val="28"/>
                <w:szCs w:val="28"/>
              </w:rPr>
            </w:pPr>
          </w:p>
        </w:tc>
        <w:tc>
          <w:tcPr>
            <w:tcW w:w="831" w:type="dxa"/>
          </w:tcPr>
          <w:p w:rsidR="006D5A96" w:rsidRPr="006528FB" w:rsidRDefault="006D5A96" w:rsidP="00FC5799">
            <w:pPr>
              <w:spacing w:line="460" w:lineRule="exact"/>
              <w:jc w:val="left"/>
              <w:rPr>
                <w:rFonts w:ascii="仿宋" w:eastAsia="仿宋" w:hAnsi="仿宋" w:cs="宋体" w:hint="eastAsia"/>
                <w:sz w:val="28"/>
                <w:szCs w:val="28"/>
              </w:rPr>
            </w:pPr>
          </w:p>
        </w:tc>
        <w:tc>
          <w:tcPr>
            <w:tcW w:w="1617" w:type="dxa"/>
          </w:tcPr>
          <w:p w:rsidR="006D5A96" w:rsidRPr="006528FB" w:rsidRDefault="006D5A96" w:rsidP="00FC5799">
            <w:pPr>
              <w:spacing w:line="460" w:lineRule="exact"/>
              <w:jc w:val="left"/>
              <w:rPr>
                <w:rFonts w:ascii="仿宋" w:eastAsia="仿宋" w:hAnsi="仿宋" w:cs="宋体" w:hint="eastAsia"/>
                <w:sz w:val="28"/>
                <w:szCs w:val="28"/>
              </w:rPr>
            </w:pPr>
          </w:p>
        </w:tc>
        <w:tc>
          <w:tcPr>
            <w:tcW w:w="744" w:type="dxa"/>
          </w:tcPr>
          <w:p w:rsidR="006D5A96" w:rsidRPr="006528FB" w:rsidRDefault="006D5A96" w:rsidP="00FC5799">
            <w:pPr>
              <w:spacing w:line="460" w:lineRule="exact"/>
              <w:jc w:val="left"/>
              <w:rPr>
                <w:rFonts w:ascii="仿宋" w:eastAsia="仿宋" w:hAnsi="仿宋" w:cs="宋体" w:hint="eastAsia"/>
                <w:sz w:val="28"/>
                <w:szCs w:val="28"/>
              </w:rPr>
            </w:pPr>
          </w:p>
        </w:tc>
      </w:tr>
    </w:tbl>
    <w:p w:rsidR="006D5A96" w:rsidRPr="006528FB" w:rsidRDefault="006D5A96" w:rsidP="006D5A96">
      <w:pPr>
        <w:spacing w:line="460" w:lineRule="exact"/>
        <w:rPr>
          <w:rFonts w:ascii="仿宋" w:eastAsia="仿宋" w:hAnsi="仿宋" w:cs="宋体" w:hint="eastAsia"/>
          <w:sz w:val="28"/>
          <w:szCs w:val="28"/>
        </w:rPr>
      </w:pPr>
      <w:r w:rsidRPr="006528FB">
        <w:rPr>
          <w:rFonts w:ascii="仿宋" w:eastAsia="仿宋" w:hAnsi="仿宋" w:cs="宋体" w:hint="eastAsia"/>
          <w:sz w:val="28"/>
          <w:szCs w:val="28"/>
        </w:rPr>
        <w:t>4、外购件清单</w:t>
      </w:r>
    </w:p>
    <w:tbl>
      <w:tblPr>
        <w:tblStyle w:val="afffff5"/>
        <w:tblW w:w="0" w:type="auto"/>
        <w:tblLook w:val="0000" w:firstRow="0" w:lastRow="0" w:firstColumn="0" w:lastColumn="0" w:noHBand="0" w:noVBand="0"/>
      </w:tblPr>
      <w:tblGrid>
        <w:gridCol w:w="990"/>
        <w:gridCol w:w="3580"/>
        <w:gridCol w:w="2306"/>
        <w:gridCol w:w="2299"/>
      </w:tblGrid>
      <w:tr w:rsidR="006D5A96" w:rsidRPr="006528FB" w:rsidTr="00FC5799">
        <w:trPr>
          <w:trHeight w:val="550"/>
        </w:trPr>
        <w:tc>
          <w:tcPr>
            <w:tcW w:w="1015"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序号</w:t>
            </w:r>
          </w:p>
        </w:tc>
        <w:tc>
          <w:tcPr>
            <w:tcW w:w="3741"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名称</w:t>
            </w:r>
          </w:p>
        </w:tc>
        <w:tc>
          <w:tcPr>
            <w:tcW w:w="2379"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生产厂家或品牌</w:t>
            </w:r>
          </w:p>
        </w:tc>
        <w:tc>
          <w:tcPr>
            <w:tcW w:w="2379" w:type="dxa"/>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备注</w:t>
            </w:r>
          </w:p>
        </w:tc>
      </w:tr>
      <w:tr w:rsidR="006D5A96" w:rsidRPr="006528FB" w:rsidTr="00FC5799">
        <w:tc>
          <w:tcPr>
            <w:tcW w:w="101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lastRenderedPageBreak/>
              <w:t>1</w:t>
            </w:r>
          </w:p>
        </w:tc>
        <w:tc>
          <w:tcPr>
            <w:tcW w:w="3741"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控制箱内所配电气一/ 二次元件</w:t>
            </w:r>
          </w:p>
        </w:tc>
        <w:tc>
          <w:tcPr>
            <w:tcW w:w="2379"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 xml:space="preserve">ABB、西门子、施耐德 </w:t>
            </w:r>
          </w:p>
        </w:tc>
        <w:tc>
          <w:tcPr>
            <w:tcW w:w="2379"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进口品牌，国内生产</w:t>
            </w:r>
          </w:p>
        </w:tc>
      </w:tr>
      <w:tr w:rsidR="006D5A96" w:rsidRPr="006528FB" w:rsidTr="00FC5799">
        <w:tc>
          <w:tcPr>
            <w:tcW w:w="101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2</w:t>
            </w:r>
          </w:p>
        </w:tc>
        <w:tc>
          <w:tcPr>
            <w:tcW w:w="3741" w:type="dxa"/>
          </w:tcPr>
          <w:p w:rsidR="006D5A96" w:rsidRPr="006528FB" w:rsidRDefault="006D5A96" w:rsidP="00FC5799">
            <w:pPr>
              <w:spacing w:line="460" w:lineRule="exact"/>
              <w:jc w:val="left"/>
              <w:rPr>
                <w:rFonts w:ascii="仿宋" w:eastAsia="仿宋" w:hAnsi="仿宋" w:cs="宋体" w:hint="eastAsia"/>
                <w:sz w:val="28"/>
                <w:szCs w:val="28"/>
              </w:rPr>
            </w:pPr>
            <w:r w:rsidRPr="006528FB">
              <w:rPr>
                <w:rFonts w:ascii="仿宋" w:eastAsia="仿宋" w:hAnsi="仿宋" w:cs="宋体" w:hint="eastAsia"/>
                <w:sz w:val="28"/>
                <w:szCs w:val="28"/>
              </w:rPr>
              <w:t xml:space="preserve">就地控制箱内的端子 </w:t>
            </w:r>
          </w:p>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 xml:space="preserve">继电器 </w:t>
            </w:r>
          </w:p>
        </w:tc>
        <w:tc>
          <w:tcPr>
            <w:tcW w:w="2379"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 xml:space="preserve">魏德米勒、菲尼克斯 </w:t>
            </w:r>
          </w:p>
        </w:tc>
        <w:tc>
          <w:tcPr>
            <w:tcW w:w="2379"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 xml:space="preserve">进口品牌，国内生产  </w:t>
            </w:r>
          </w:p>
        </w:tc>
      </w:tr>
      <w:tr w:rsidR="006D5A96" w:rsidRPr="006528FB" w:rsidTr="00FC5799">
        <w:tc>
          <w:tcPr>
            <w:tcW w:w="1015" w:type="dxa"/>
            <w:vAlign w:val="center"/>
          </w:tcPr>
          <w:p w:rsidR="006D5A96" w:rsidRPr="006528FB" w:rsidRDefault="006D5A96" w:rsidP="00FC5799">
            <w:pPr>
              <w:spacing w:line="460" w:lineRule="exact"/>
              <w:jc w:val="center"/>
              <w:rPr>
                <w:rFonts w:ascii="仿宋" w:eastAsia="仿宋" w:hAnsi="仿宋" w:cs="宋体"/>
                <w:sz w:val="28"/>
                <w:szCs w:val="28"/>
              </w:rPr>
            </w:pPr>
            <w:r w:rsidRPr="006528FB">
              <w:rPr>
                <w:rFonts w:ascii="仿宋" w:eastAsia="仿宋" w:hAnsi="仿宋" w:cs="宋体" w:hint="eastAsia"/>
                <w:sz w:val="28"/>
                <w:szCs w:val="28"/>
              </w:rPr>
              <w:t>3</w:t>
            </w:r>
          </w:p>
        </w:tc>
        <w:tc>
          <w:tcPr>
            <w:tcW w:w="3741"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 xml:space="preserve">断路器 </w:t>
            </w:r>
          </w:p>
        </w:tc>
        <w:tc>
          <w:tcPr>
            <w:tcW w:w="2379" w:type="dxa"/>
          </w:tcPr>
          <w:p w:rsidR="006D5A96" w:rsidRPr="006528FB" w:rsidRDefault="006D5A96" w:rsidP="00FC5799">
            <w:pPr>
              <w:spacing w:line="460" w:lineRule="exact"/>
              <w:jc w:val="left"/>
              <w:rPr>
                <w:rFonts w:ascii="仿宋" w:eastAsia="仿宋" w:hAnsi="仿宋" w:cs="宋体"/>
                <w:kern w:val="2"/>
              </w:rPr>
            </w:pPr>
            <w:r w:rsidRPr="006528FB">
              <w:rPr>
                <w:rFonts w:ascii="仿宋" w:eastAsia="仿宋" w:hAnsi="仿宋" w:cs="宋体" w:hint="eastAsia"/>
                <w:sz w:val="28"/>
                <w:szCs w:val="28"/>
              </w:rPr>
              <w:t xml:space="preserve">欧姆龙、ABB、施耐德 </w:t>
            </w:r>
          </w:p>
        </w:tc>
        <w:tc>
          <w:tcPr>
            <w:tcW w:w="2379" w:type="dxa"/>
          </w:tcPr>
          <w:p w:rsidR="006D5A96" w:rsidRPr="006528FB" w:rsidRDefault="006D5A96" w:rsidP="00FC5799">
            <w:pPr>
              <w:spacing w:line="460" w:lineRule="exact"/>
              <w:jc w:val="left"/>
              <w:rPr>
                <w:rFonts w:ascii="仿宋" w:eastAsia="仿宋" w:hAnsi="仿宋" w:cs="宋体"/>
                <w:sz w:val="28"/>
                <w:szCs w:val="28"/>
              </w:rPr>
            </w:pPr>
            <w:r w:rsidRPr="006528FB">
              <w:rPr>
                <w:rFonts w:ascii="仿宋" w:eastAsia="仿宋" w:hAnsi="仿宋" w:cs="宋体" w:hint="eastAsia"/>
                <w:sz w:val="28"/>
                <w:szCs w:val="28"/>
              </w:rPr>
              <w:t>进口品牌，国内生产</w:t>
            </w:r>
          </w:p>
        </w:tc>
      </w:tr>
    </w:tbl>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 xml:space="preserve">五、油漆、包装、运输与储存要求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1、设备出厂前进行完好的油漆处理。油水分离器面漆颜色为中黄色（Y07）；电机面漆颜色为苹果绿（28-G01）；防护罩面漆颜色为淡黄色（48-Y06）。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2、防护罩标记旋转箭头标识，颜色红色 62-R03 。没有防护罩的须在电机前轴承端盖上侧标记旋转标识，标识板材质为 304 不锈钢，箭头颜色红色62-R03。</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3、标识均采用油漆标识。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4、所有外露部分有保护装置，防止在运输和储存期间损坏，所有管道端头均封堵。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5、标识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5.1 设备的铭牌采用 304 不锈钢金属板制造。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5.2 设备的铭牌置于容易看见的位置。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5.3 设备的铭牌包含制造厂商名称、设备名称、设备型号、出厂时间、出厂编号等主要参数及内容</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 xml:space="preserve">六、设备性能验收试验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1、性能验收试验的地点为需方现场。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2、性能验收试验由需方主持，供方参加，进行性能验收试验时，供方接到需方试验通知而不派人参加试验，则被视为对验收试验结果的同意。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3、如双方对试验的结果有不一致意见，双方协商解决；如仍不能达成一致，则由乙方委托第三方进行确定，费用由乙方承担。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 性能试验验收内容（设备安调性能验收依据以下性能为准）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4.1 油水分离器处理后指标：水中含油量﹤5毫克/升，悬浮物含量﹤30毫克/升</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lastRenderedPageBreak/>
        <w:t xml:space="preserve">七、技术资料及交付进度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1、一般要求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1.1 供方提供的资料使用国家法定单位制即国际单位制，语言为中文。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1.2 资料内容要正确、准确、一致、清晰、完整，满足工程要求。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1.3 供方提供的技术资料一般可分为配合设计阶段，设备监造检验、施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工调试试运、性能试验验收和运行维护等三个方面。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1.4 对于其它未列入技术协议资料清单，却是工程所必需的文件和资料， 供方也及时免费提供。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1.5 对于特种设备，需提供制造监督检验报告。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2、设计资料提交内容及时间要求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2.1 设计资料提资以甲方需求清单为准。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2.2 技术协议签订后 5 个工作日内提供相关设计资料。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3、设备随机资料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3.1 详细的产品质量文件：包括材质检验、外形尺寸、水压试验等的证明。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3.2 详细设备的安装、运行、维护、检修说明书，包括设备结构特点、安装程序和工艺要求、起动调试要领以及组装、拆卸时所需用的技术资料。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3.3 装箱清单。（包括备品备件及专用工具清单等）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4、资料整理及数量要求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4.1 资料统一采用 A4 纸张印刷，对于非 A4 纸张文件，宜粘贴或折叠。资料装订要求采用胶装或三点一线的线装，不得使用订书钉等金属装订。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4.2 正、副本资料内的各种文件必须盖有乙方公司的公章或合同章。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4.3 册子内资料的排列顺序根据设备形成的流程或时间排列，若有图纸，按文字在前，图纸在后的顺序进行。(大型的蓝图可不装订在册)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4.4 随机资料均需统一编制目录、页码，资料内的单个资料（如说明书）的原页码不可用，需按资料顺序编写新页码。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lastRenderedPageBreak/>
        <w:t xml:space="preserve">4.5 设备的原始相关资料、图纸装订成册，如内容较多，可分册。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4.6 资料纸版 10套（2正8副），电子版 1 套且与正本资料内容一致（要求 PDF、CAD 格式各一份，单个文档），用 U 盘。 </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 xml:space="preserve">八、包装及交货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 、包装及包装标志</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1.1 供方所供设备部件，遵照国家通用标准和有关包装的技术条件进行进行包装，对于有特殊要求的在装箱上做明显标示。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1.2 包装贴有标明合同号，主要设备名称，部件名称和组装图上的部件位置号的标签，备品配件和专用工具还标明“备品配件”和“工具”的字样。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1.3 对装箱供给的设备，在箱子的两面注明如下内容：合同号、装运标志、目的地、收货人代码、设备名称、项目编号、箱号、毛/净重、外形尺寸（长×宽×高）等。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1.4 包装箱连续编号，而且在全部装运的过程中，装箱编号的顺序始终是连贯的。</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 交货地点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洛阳市新安县产业集聚区洛阳万基发电有限公司院内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3、交货状态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车板交货，由甲方负责现场卸车。</w:t>
      </w:r>
    </w:p>
    <w:p w:rsidR="006D5A96" w:rsidRPr="006528FB" w:rsidRDefault="006D5A96" w:rsidP="006D5A96">
      <w:pPr>
        <w:spacing w:line="460" w:lineRule="exact"/>
        <w:rPr>
          <w:rFonts w:ascii="仿宋" w:eastAsia="仿宋" w:hAnsi="仿宋" w:cs="宋体" w:hint="eastAsia"/>
          <w:b/>
          <w:sz w:val="30"/>
          <w:szCs w:val="30"/>
        </w:rPr>
      </w:pPr>
      <w:r w:rsidRPr="006528FB">
        <w:rPr>
          <w:rFonts w:ascii="仿宋" w:eastAsia="仿宋" w:hAnsi="仿宋" w:cs="宋体" w:hint="eastAsia"/>
          <w:b/>
          <w:sz w:val="30"/>
          <w:szCs w:val="30"/>
        </w:rPr>
        <w:t xml:space="preserve">九、技术与售后服务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1、供方现场技术服务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1.1 供方要派出合格的、能独立解决问题的现场服务人员。乙方提供的服务能满足工程需要。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1.2 供方服务人员的一切费用己包含在合同总价中,它包括诸如服务人员的工资及各种补助、交通费、通讯费、食宿费、医疗费、各种保险费、各种税费等。</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1.3 现场服务人员的工作时间应与现场要求相一致，以满足现场安装、调试和运行的要求。甲方不再因乙方现场服务人员的加班和节假日而另付费用。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lastRenderedPageBreak/>
        <w:t xml:space="preserve">1.4 设备在质保期内，因自身技术、设备等方面出现的问题，供方应在 24h 内赶赴现场，免费更换和处理出现的缺陷。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2、设计联络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2.1 根据设计需要设备乙方应积极参加设计联络会；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2.2 联络会是为明确接口,研究双方工作计划、配合资料要求和进度。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 xml:space="preserve">2.3 设备质保期 </w:t>
      </w:r>
    </w:p>
    <w:p w:rsidR="006D5A96" w:rsidRPr="006528FB" w:rsidRDefault="006D5A96" w:rsidP="006D5A96">
      <w:pPr>
        <w:spacing w:line="460" w:lineRule="exact"/>
        <w:ind w:firstLineChars="200" w:firstLine="560"/>
        <w:rPr>
          <w:rFonts w:ascii="仿宋" w:eastAsia="仿宋" w:hAnsi="仿宋" w:cs="宋体" w:hint="eastAsia"/>
          <w:sz w:val="28"/>
          <w:szCs w:val="28"/>
        </w:rPr>
      </w:pPr>
      <w:r w:rsidRPr="006528FB">
        <w:rPr>
          <w:rFonts w:ascii="仿宋" w:eastAsia="仿宋" w:hAnsi="仿宋" w:cs="宋体" w:hint="eastAsia"/>
          <w:sz w:val="28"/>
          <w:szCs w:val="28"/>
        </w:rPr>
        <w:t>设备安装调试验收合格后12个月</w:t>
      </w:r>
    </w:p>
    <w:p w:rsidR="006D5A96" w:rsidRPr="006528FB" w:rsidRDefault="006D5A96" w:rsidP="006D5A96">
      <w:pPr>
        <w:spacing w:line="460" w:lineRule="exact"/>
        <w:ind w:firstLineChars="200" w:firstLine="560"/>
        <w:rPr>
          <w:rFonts w:ascii="仿宋" w:eastAsia="仿宋" w:hAnsi="仿宋" w:cs="宋体" w:hint="eastAsia"/>
          <w:sz w:val="28"/>
          <w:szCs w:val="28"/>
        </w:rPr>
      </w:pPr>
    </w:p>
    <w:p w:rsidR="00D850AE" w:rsidRPr="006528FB" w:rsidRDefault="00D850AE" w:rsidP="00351EB7">
      <w:pPr>
        <w:ind w:firstLineChars="150" w:firstLine="422"/>
        <w:rPr>
          <w:rFonts w:ascii="仿宋" w:eastAsia="仿宋" w:hAnsi="仿宋" w:hint="eastAsia"/>
          <w:b/>
          <w:sz w:val="28"/>
          <w:szCs w:val="28"/>
        </w:rPr>
      </w:pPr>
    </w:p>
    <w:sectPr w:rsidR="00D850AE" w:rsidRPr="006528FB" w:rsidSect="00862CC1">
      <w:footerReference w:type="default" r:id="rId7"/>
      <w:footerReference w:type="first" r:id="rId8"/>
      <w:pgSz w:w="11906" w:h="16838"/>
      <w:pgMar w:top="1440" w:right="1133" w:bottom="1440" w:left="1588" w:header="907" w:footer="79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3A1" w:rsidRDefault="001803A1">
      <w:r>
        <w:separator/>
      </w:r>
    </w:p>
  </w:endnote>
  <w:endnote w:type="continuationSeparator" w:id="0">
    <w:p w:rsidR="001803A1" w:rsidRDefault="00180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华文细黑">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幼圆">
    <w:charset w:val="86"/>
    <w:family w:val="modern"/>
    <w:pitch w:val="fixed"/>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DFPHeiW7-GB">
    <w:altName w:val="仿宋"/>
    <w:charset w:val="86"/>
    <w:family w:val="swiss"/>
    <w:pitch w:val="default"/>
    <w:sig w:usb0="00000000" w:usb1="00000000" w:usb2="00000010" w:usb3="00000000" w:csb0="00040000" w:csb1="00000000"/>
  </w:font>
  <w:font w:name="华康宋体W5(P)">
    <w:altName w:val="宋体"/>
    <w:charset w:val="86"/>
    <w:family w:val="roman"/>
    <w:pitch w:val="default"/>
    <w:sig w:usb0="00000000" w:usb1="0000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华康黑体W9(P)">
    <w:altName w:val="仿宋_GB2312"/>
    <w:charset w:val="86"/>
    <w:family w:val="swiss"/>
    <w:pitch w:val="default"/>
    <w:sig w:usb0="00000000" w:usb1="00000000" w:usb2="00000010" w:usb3="00000000" w:csb0="00040000" w:csb1="00000000"/>
  </w:font>
  <w:font w:name="华康黑体W5(P)">
    <w:altName w:val="仿宋"/>
    <w:charset w:val="86"/>
    <w:family w:val="swiss"/>
    <w:pitch w:val="default"/>
    <w:sig w:usb0="00000000" w:usb1="0000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
    <w:panose1 w:val="020B0604020202030204"/>
    <w:charset w:val="00"/>
    <w:family w:val="swiss"/>
    <w:pitch w:val="default"/>
    <w:sig w:usb0="00000000"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Times">
    <w:panose1 w:val="02020603050405020304"/>
    <w:charset w:val="00"/>
    <w:family w:val="roman"/>
    <w:pitch w:val="default"/>
    <w:sig w:usb0="00000000" w:usb1="00000000" w:usb2="00000009" w:usb3="00000000" w:csb0="000001FF" w:csb1="00000000"/>
  </w:font>
  <w:font w:name="DFPSongW9-GB">
    <w:altName w:val="宋体"/>
    <w:charset w:val="86"/>
    <w:family w:val="roman"/>
    <w:pitch w:val="default"/>
    <w:sig w:usb0="00000000" w:usb1="00000000" w:usb2="00000010" w:usb3="00000000" w:csb0="00040000" w:csb1="00000000"/>
  </w:font>
  <w:font w:name="楷体_GB2312">
    <w:altName w:val="楷体"/>
    <w:charset w:val="86"/>
    <w:family w:val="auto"/>
    <w:pitch w:val="default"/>
    <w:sig w:usb0="00000001" w:usb1="080E0000" w:usb2="00000000" w:usb3="00000000" w:csb0="00040000" w:csb1="00000000"/>
  </w:font>
  <w:font w:name="Arial Unicode MS">
    <w:panose1 w:val="020B0604020202020204"/>
    <w:charset w:val="00"/>
    <w:family w:val="roman"/>
    <w:pitch w:val="default"/>
    <w:sig w:usb0="00000000" w:usb1="00000000" w:usb2="00000000" w:usb3="00000000" w:csb0="00000001" w:csb1="00000000"/>
  </w:font>
  <w:font w:name="仿宋_GB2312">
    <w:altName w:val="仿宋"/>
    <w:charset w:val="86"/>
    <w:family w:val="auto"/>
    <w:pitch w:val="default"/>
    <w:sig w:usb0="00000000" w:usb1="00000000" w:usb2="00000000" w:usb3="00000000" w:csb0="00040000" w:csb1="00000000"/>
  </w:font>
  <w:font w:name="MS Mincho">
    <w:altName w:val="ＭＳ 明朝"/>
    <w:panose1 w:val="02020609040205080304"/>
    <w:charset w:val="80"/>
    <w:family w:val="roman"/>
    <w:pitch w:val="default"/>
    <w:sig w:usb0="00000000" w:usb1="00000000" w:usb2="00000010" w:usb3="00000000" w:csb0="00020000" w:csb1="00000000"/>
  </w:font>
  <w:font w:name="华康黑体W7(P)">
    <w:altName w:val="Arial Unicode MS"/>
    <w:charset w:val="86"/>
    <w:family w:val="swiss"/>
    <w:pitch w:val="default"/>
    <w:sig w:usb0="00000000" w:usb1="00000000" w:usb2="00000010" w:usb3="00000000" w:csb0="00040000" w:csb1="00000000"/>
  </w:font>
  <w:font w:name="PMingLiU">
    <w:altName w:val="新細明體"/>
    <w:panose1 w:val="02010601000101010101"/>
    <w:charset w:val="88"/>
    <w:family w:val="auto"/>
    <w:pitch w:val="default"/>
    <w:sig w:usb0="00000000" w:usb1="00000000" w:usb2="00000010" w:usb3="00000000" w:csb0="00100000" w:csb1="00000000"/>
  </w:font>
  <w:font w:name="Helvetica">
    <w:panose1 w:val="020B0604020202020204"/>
    <w:charset w:val="00"/>
    <w:family w:val="swiss"/>
    <w:pitch w:val="default"/>
    <w:sig w:usb0="00000000"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华康宋体W7(P)">
    <w:altName w:val="宋体"/>
    <w:charset w:val="86"/>
    <w:family w:val="roman"/>
    <w:pitch w:val="default"/>
    <w:sig w:usb0="00000000" w:usb1="00000000" w:usb2="00000010" w:usb3="00000000" w:csb0="00040000" w:csb1="00000000"/>
  </w:font>
  <w:font w:name="MS Sans Serif">
    <w:altName w:val="Courier New"/>
    <w:charset w:val="00"/>
    <w:family w:val="swiss"/>
    <w:pitch w:val="default"/>
    <w:sig w:usb0="00000000"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213878"/>
      <w:docPartObj>
        <w:docPartGallery w:val="Page Numbers (Bottom of Page)"/>
        <w:docPartUnique/>
      </w:docPartObj>
    </w:sdtPr>
    <w:sdtEndPr/>
    <w:sdtContent>
      <w:p w:rsidR="00D365B8" w:rsidRDefault="00D365B8">
        <w:pPr>
          <w:pStyle w:val="aff3"/>
          <w:jc w:val="center"/>
        </w:pPr>
        <w:r>
          <w:fldChar w:fldCharType="begin"/>
        </w:r>
        <w:r>
          <w:instrText>PAGE   \* MERGEFORMAT</w:instrText>
        </w:r>
        <w:r>
          <w:fldChar w:fldCharType="separate"/>
        </w:r>
        <w:r w:rsidR="006528FB" w:rsidRPr="006528FB">
          <w:rPr>
            <w:noProof/>
            <w:lang w:val="zh-CN"/>
          </w:rPr>
          <w:t>2</w:t>
        </w:r>
        <w:r>
          <w:fldChar w:fldCharType="end"/>
        </w:r>
      </w:p>
    </w:sdtContent>
  </w:sdt>
  <w:p w:rsidR="00D365B8" w:rsidRDefault="00D365B8" w:rsidP="00862170">
    <w:pPr>
      <w:pStyle w:val="aff3"/>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9557426"/>
      <w:docPartObj>
        <w:docPartGallery w:val="Page Numbers (Bottom of Page)"/>
        <w:docPartUnique/>
      </w:docPartObj>
    </w:sdtPr>
    <w:sdtEndPr/>
    <w:sdtContent>
      <w:p w:rsidR="00D365B8" w:rsidRDefault="00D365B8">
        <w:pPr>
          <w:pStyle w:val="aff3"/>
          <w:jc w:val="center"/>
        </w:pPr>
        <w:r>
          <w:fldChar w:fldCharType="begin"/>
        </w:r>
        <w:r>
          <w:instrText>PAGE   \* MERGEFORMAT</w:instrText>
        </w:r>
        <w:r>
          <w:fldChar w:fldCharType="separate"/>
        </w:r>
        <w:r w:rsidR="006528FB" w:rsidRPr="006528FB">
          <w:rPr>
            <w:noProof/>
            <w:lang w:val="zh-CN"/>
          </w:rPr>
          <w:t>1</w:t>
        </w:r>
        <w:r>
          <w:fldChar w:fldCharType="end"/>
        </w:r>
      </w:p>
    </w:sdtContent>
  </w:sdt>
  <w:p w:rsidR="00D365B8" w:rsidRDefault="00D365B8">
    <w:pPr>
      <w:pStyle w:val="af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3A1" w:rsidRDefault="001803A1">
      <w:r>
        <w:separator/>
      </w:r>
    </w:p>
  </w:footnote>
  <w:footnote w:type="continuationSeparator" w:id="0">
    <w:p w:rsidR="001803A1" w:rsidRDefault="001803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D64D21"/>
    <w:multiLevelType w:val="multilevel"/>
    <w:tmpl w:val="0BD64D21"/>
    <w:lvl w:ilvl="0">
      <w:start w:val="1"/>
      <w:numFmt w:val="decimal"/>
      <w:lvlText w:val="%1、"/>
      <w:lvlJc w:val="left"/>
      <w:pPr>
        <w:tabs>
          <w:tab w:val="num" w:pos="780"/>
        </w:tabs>
        <w:ind w:left="780" w:hanging="360"/>
      </w:pPr>
      <w:rPr>
        <w:rFonts w:hint="default"/>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 w15:restartNumberingAfterBreak="0">
    <w:nsid w:val="0D181260"/>
    <w:multiLevelType w:val="hybridMultilevel"/>
    <w:tmpl w:val="15E442BC"/>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15:restartNumberingAfterBreak="0">
    <w:nsid w:val="1D1A137F"/>
    <w:multiLevelType w:val="multilevel"/>
    <w:tmpl w:val="5A6E9CB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15:restartNumberingAfterBreak="0">
    <w:nsid w:val="200F10EA"/>
    <w:multiLevelType w:val="hybridMultilevel"/>
    <w:tmpl w:val="2E1C5722"/>
    <w:lvl w:ilvl="0" w:tplc="312E4212">
      <w:start w:val="1"/>
      <w:numFmt w:val="lowerLetter"/>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0DE27D2"/>
    <w:multiLevelType w:val="hybridMultilevel"/>
    <w:tmpl w:val="B7D602D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21F14FDE"/>
    <w:multiLevelType w:val="multilevel"/>
    <w:tmpl w:val="21F14FDE"/>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3AB319BF"/>
    <w:multiLevelType w:val="multilevel"/>
    <w:tmpl w:val="3AB319BF"/>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7" w15:restartNumberingAfterBreak="0">
    <w:nsid w:val="3C0D0ED1"/>
    <w:multiLevelType w:val="multilevel"/>
    <w:tmpl w:val="3C0D0ED1"/>
    <w:lvl w:ilvl="0">
      <w:start w:val="1"/>
      <w:numFmt w:val="lowerLetter"/>
      <w:lvlText w:val="%1、"/>
      <w:lvlJc w:val="left"/>
      <w:pPr>
        <w:tabs>
          <w:tab w:val="num" w:pos="780"/>
        </w:tabs>
        <w:ind w:left="780" w:hanging="360"/>
      </w:pPr>
      <w:rPr>
        <w:rFonts w:ascii="Times New Roman"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8" w15:restartNumberingAfterBreak="0">
    <w:nsid w:val="402E67D0"/>
    <w:multiLevelType w:val="multilevel"/>
    <w:tmpl w:val="402E67D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15:restartNumberingAfterBreak="0">
    <w:nsid w:val="46527AD6"/>
    <w:multiLevelType w:val="multilevel"/>
    <w:tmpl w:val="46527A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48576B75"/>
    <w:multiLevelType w:val="hybridMultilevel"/>
    <w:tmpl w:val="8E280888"/>
    <w:lvl w:ilvl="0" w:tplc="04090011">
      <w:start w:val="1"/>
      <w:numFmt w:val="decimal"/>
      <w:lvlText w:val="%1)"/>
      <w:lvlJc w:val="left"/>
      <w:pPr>
        <w:ind w:left="980" w:hanging="420"/>
      </w:p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1" w15:restartNumberingAfterBreak="0">
    <w:nsid w:val="4D447EBB"/>
    <w:multiLevelType w:val="hybridMultilevel"/>
    <w:tmpl w:val="A66C172E"/>
    <w:lvl w:ilvl="0" w:tplc="C96A8802">
      <w:start w:val="1"/>
      <w:numFmt w:val="decimal"/>
      <w:lvlText w:val="%1、"/>
      <w:lvlJc w:val="left"/>
      <w:pPr>
        <w:ind w:left="360" w:hanging="360"/>
      </w:pPr>
      <w:rPr>
        <w:rFonts w:ascii="仿宋" w:eastAsia="仿宋" w:hAnsi="仿宋" w:cs="Times New Roman"/>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pStyle w:val="a"/>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4DB56E16"/>
    <w:multiLevelType w:val="multilevel"/>
    <w:tmpl w:val="4DB56E16"/>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200"/>
        </w:tabs>
        <w:ind w:left="1200" w:hanging="420"/>
      </w:pPr>
    </w:lvl>
    <w:lvl w:ilvl="2">
      <w:start w:val="1"/>
      <w:numFmt w:val="lowerRoman"/>
      <w:lvlText w:val="%3."/>
      <w:lvlJc w:val="right"/>
      <w:pPr>
        <w:tabs>
          <w:tab w:val="num" w:pos="1620"/>
        </w:tabs>
        <w:ind w:left="1620" w:hanging="420"/>
      </w:pPr>
    </w:lvl>
    <w:lvl w:ilvl="3">
      <w:start w:val="1"/>
      <w:numFmt w:val="decimal"/>
      <w:lvlText w:val="%4."/>
      <w:lvlJc w:val="left"/>
      <w:pPr>
        <w:tabs>
          <w:tab w:val="num" w:pos="2040"/>
        </w:tabs>
        <w:ind w:left="2040" w:hanging="420"/>
      </w:pPr>
    </w:lvl>
    <w:lvl w:ilvl="4">
      <w:start w:val="1"/>
      <w:numFmt w:val="lowerLetter"/>
      <w:lvlText w:val="%5)"/>
      <w:lvlJc w:val="left"/>
      <w:pPr>
        <w:tabs>
          <w:tab w:val="num" w:pos="2460"/>
        </w:tabs>
        <w:ind w:left="2460" w:hanging="420"/>
      </w:pPr>
    </w:lvl>
    <w:lvl w:ilvl="5">
      <w:start w:val="1"/>
      <w:numFmt w:val="lowerRoman"/>
      <w:lvlText w:val="%6."/>
      <w:lvlJc w:val="right"/>
      <w:pPr>
        <w:tabs>
          <w:tab w:val="num" w:pos="2880"/>
        </w:tabs>
        <w:ind w:left="2880" w:hanging="420"/>
      </w:pPr>
    </w:lvl>
    <w:lvl w:ilvl="6">
      <w:start w:val="1"/>
      <w:numFmt w:val="decimal"/>
      <w:lvlText w:val="%7."/>
      <w:lvlJc w:val="left"/>
      <w:pPr>
        <w:tabs>
          <w:tab w:val="num" w:pos="3300"/>
        </w:tabs>
        <w:ind w:left="3300" w:hanging="420"/>
      </w:pPr>
    </w:lvl>
    <w:lvl w:ilvl="7">
      <w:start w:val="1"/>
      <w:numFmt w:val="lowerLetter"/>
      <w:lvlText w:val="%8)"/>
      <w:lvlJc w:val="left"/>
      <w:pPr>
        <w:tabs>
          <w:tab w:val="num" w:pos="3720"/>
        </w:tabs>
        <w:ind w:left="3720" w:hanging="420"/>
      </w:pPr>
    </w:lvl>
    <w:lvl w:ilvl="8">
      <w:start w:val="1"/>
      <w:numFmt w:val="lowerRoman"/>
      <w:lvlText w:val="%9."/>
      <w:lvlJc w:val="right"/>
      <w:pPr>
        <w:tabs>
          <w:tab w:val="num" w:pos="4140"/>
        </w:tabs>
        <w:ind w:left="4140" w:hanging="420"/>
      </w:pPr>
    </w:lvl>
  </w:abstractNum>
  <w:abstractNum w:abstractNumId="13" w15:restartNumberingAfterBreak="0">
    <w:nsid w:val="51C81D95"/>
    <w:multiLevelType w:val="hybridMultilevel"/>
    <w:tmpl w:val="1F88ECCA"/>
    <w:lvl w:ilvl="0" w:tplc="04090011">
      <w:start w:val="1"/>
      <w:numFmt w:val="decimal"/>
      <w:lvlText w:val="%1)"/>
      <w:lvlJc w:val="left"/>
      <w:pPr>
        <w:ind w:left="420" w:hanging="420"/>
      </w:pPr>
    </w:lvl>
    <w:lvl w:ilvl="1" w:tplc="87D22AAA">
      <w:start w:val="5"/>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4783F02"/>
    <w:multiLevelType w:val="multilevel"/>
    <w:tmpl w:val="54783F02"/>
    <w:lvl w:ilvl="0">
      <w:start w:val="1"/>
      <w:numFmt w:val="decimal"/>
      <w:lvlText w:val="（%1）"/>
      <w:lvlJc w:val="left"/>
      <w:pPr>
        <w:tabs>
          <w:tab w:val="num" w:pos="720"/>
        </w:tabs>
        <w:ind w:left="720" w:hanging="72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5" w15:restartNumberingAfterBreak="0">
    <w:nsid w:val="563856DA"/>
    <w:multiLevelType w:val="singleLevel"/>
    <w:tmpl w:val="563856DA"/>
    <w:lvl w:ilvl="0">
      <w:start w:val="1"/>
      <w:numFmt w:val="decimal"/>
      <w:suff w:val="nothing"/>
      <w:lvlText w:val="%1、"/>
      <w:lvlJc w:val="left"/>
    </w:lvl>
  </w:abstractNum>
  <w:abstractNum w:abstractNumId="16" w15:restartNumberingAfterBreak="0">
    <w:nsid w:val="566A661E"/>
    <w:multiLevelType w:val="multilevel"/>
    <w:tmpl w:val="566A661E"/>
    <w:lvl w:ilvl="0">
      <w:start w:val="1"/>
      <w:numFmt w:val="decimal"/>
      <w:lvlText w:val="（%1）"/>
      <w:lvlJc w:val="left"/>
      <w:pPr>
        <w:tabs>
          <w:tab w:val="num" w:pos="720"/>
        </w:tabs>
        <w:ind w:left="720" w:hanging="720"/>
      </w:pPr>
      <w:rPr>
        <w:rFonts w:hint="eastAsia"/>
      </w:rPr>
    </w:lvl>
    <w:lvl w:ilvl="1">
      <w:start w:val="1"/>
      <w:numFmt w:val="bullet"/>
      <w:lvlText w:val=""/>
      <w:lvlJc w:val="left"/>
      <w:pPr>
        <w:tabs>
          <w:tab w:val="num" w:pos="840"/>
        </w:tabs>
        <w:ind w:left="840" w:hanging="420"/>
      </w:pPr>
      <w:rPr>
        <w:rFonts w:ascii="Wingdings" w:hAnsi="Wingdings" w:hint="default"/>
      </w:r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7" w15:restartNumberingAfterBreak="0">
    <w:nsid w:val="56D41234"/>
    <w:multiLevelType w:val="singleLevel"/>
    <w:tmpl w:val="279605D8"/>
    <w:lvl w:ilvl="0">
      <w:start w:val="1"/>
      <w:numFmt w:val="decimal"/>
      <w:suff w:val="nothing"/>
      <w:lvlText w:val="%1、"/>
      <w:lvlJc w:val="left"/>
      <w:rPr>
        <w:sz w:val="28"/>
      </w:rPr>
    </w:lvl>
  </w:abstractNum>
  <w:abstractNum w:abstractNumId="18" w15:restartNumberingAfterBreak="0">
    <w:nsid w:val="56F4CF8C"/>
    <w:multiLevelType w:val="singleLevel"/>
    <w:tmpl w:val="56F4CF8C"/>
    <w:lvl w:ilvl="0">
      <w:start w:val="2"/>
      <w:numFmt w:val="chineseCounting"/>
      <w:suff w:val="nothing"/>
      <w:lvlText w:val="%1、"/>
      <w:lvlJc w:val="left"/>
    </w:lvl>
  </w:abstractNum>
  <w:abstractNum w:abstractNumId="19" w15:restartNumberingAfterBreak="0">
    <w:nsid w:val="5716E689"/>
    <w:multiLevelType w:val="singleLevel"/>
    <w:tmpl w:val="5716E689"/>
    <w:lvl w:ilvl="0">
      <w:start w:val="1"/>
      <w:numFmt w:val="decimal"/>
      <w:suff w:val="nothing"/>
      <w:lvlText w:val="%1、"/>
      <w:lvlJc w:val="left"/>
    </w:lvl>
  </w:abstractNum>
  <w:abstractNum w:abstractNumId="20" w15:restartNumberingAfterBreak="0">
    <w:nsid w:val="5816E990"/>
    <w:multiLevelType w:val="singleLevel"/>
    <w:tmpl w:val="5816E990"/>
    <w:lvl w:ilvl="0">
      <w:start w:val="2"/>
      <w:numFmt w:val="chineseCounting"/>
      <w:suff w:val="nothing"/>
      <w:lvlText w:val="%1、"/>
      <w:lvlJc w:val="left"/>
    </w:lvl>
  </w:abstractNum>
  <w:abstractNum w:abstractNumId="21" w15:restartNumberingAfterBreak="0">
    <w:nsid w:val="5893582C"/>
    <w:multiLevelType w:val="hybridMultilevel"/>
    <w:tmpl w:val="A56EEDFA"/>
    <w:lvl w:ilvl="0" w:tplc="04090019">
      <w:start w:val="1"/>
      <w:numFmt w:val="lowerLetter"/>
      <w:lvlText w:val="%1)"/>
      <w:lvlJc w:val="left"/>
      <w:pPr>
        <w:ind w:left="978" w:hanging="420"/>
      </w:pPr>
    </w:lvl>
    <w:lvl w:ilvl="1" w:tplc="04090019" w:tentative="1">
      <w:start w:val="1"/>
      <w:numFmt w:val="lowerLetter"/>
      <w:lvlText w:val="%2)"/>
      <w:lvlJc w:val="left"/>
      <w:pPr>
        <w:ind w:left="1398" w:hanging="420"/>
      </w:pPr>
    </w:lvl>
    <w:lvl w:ilvl="2" w:tplc="0409001B" w:tentative="1">
      <w:start w:val="1"/>
      <w:numFmt w:val="lowerRoman"/>
      <w:lvlText w:val="%3."/>
      <w:lvlJc w:val="right"/>
      <w:pPr>
        <w:ind w:left="1818" w:hanging="420"/>
      </w:pPr>
    </w:lvl>
    <w:lvl w:ilvl="3" w:tplc="0409000F" w:tentative="1">
      <w:start w:val="1"/>
      <w:numFmt w:val="decimal"/>
      <w:lvlText w:val="%4."/>
      <w:lvlJc w:val="left"/>
      <w:pPr>
        <w:ind w:left="2238" w:hanging="420"/>
      </w:pPr>
    </w:lvl>
    <w:lvl w:ilvl="4" w:tplc="04090019" w:tentative="1">
      <w:start w:val="1"/>
      <w:numFmt w:val="lowerLetter"/>
      <w:lvlText w:val="%5)"/>
      <w:lvlJc w:val="left"/>
      <w:pPr>
        <w:ind w:left="2658" w:hanging="420"/>
      </w:pPr>
    </w:lvl>
    <w:lvl w:ilvl="5" w:tplc="0409001B" w:tentative="1">
      <w:start w:val="1"/>
      <w:numFmt w:val="lowerRoman"/>
      <w:lvlText w:val="%6."/>
      <w:lvlJc w:val="right"/>
      <w:pPr>
        <w:ind w:left="3078" w:hanging="420"/>
      </w:pPr>
    </w:lvl>
    <w:lvl w:ilvl="6" w:tplc="0409000F" w:tentative="1">
      <w:start w:val="1"/>
      <w:numFmt w:val="decimal"/>
      <w:lvlText w:val="%7."/>
      <w:lvlJc w:val="left"/>
      <w:pPr>
        <w:ind w:left="3498" w:hanging="420"/>
      </w:pPr>
    </w:lvl>
    <w:lvl w:ilvl="7" w:tplc="04090019" w:tentative="1">
      <w:start w:val="1"/>
      <w:numFmt w:val="lowerLetter"/>
      <w:lvlText w:val="%8)"/>
      <w:lvlJc w:val="left"/>
      <w:pPr>
        <w:ind w:left="3918" w:hanging="420"/>
      </w:pPr>
    </w:lvl>
    <w:lvl w:ilvl="8" w:tplc="0409001B" w:tentative="1">
      <w:start w:val="1"/>
      <w:numFmt w:val="lowerRoman"/>
      <w:lvlText w:val="%9."/>
      <w:lvlJc w:val="right"/>
      <w:pPr>
        <w:ind w:left="4338" w:hanging="420"/>
      </w:pPr>
    </w:lvl>
  </w:abstractNum>
  <w:abstractNum w:abstractNumId="22" w15:restartNumberingAfterBreak="0">
    <w:nsid w:val="5A6B0B5F"/>
    <w:multiLevelType w:val="multilevel"/>
    <w:tmpl w:val="5A6B0B5F"/>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3" w15:restartNumberingAfterBreak="0">
    <w:nsid w:val="656E7BB8"/>
    <w:multiLevelType w:val="multilevel"/>
    <w:tmpl w:val="656E7BB8"/>
    <w:lvl w:ilvl="0">
      <w:start w:val="1"/>
      <w:numFmt w:val="none"/>
      <w:suff w:val="nothing"/>
      <w:lvlText w:val=""/>
      <w:lvlJc w:val="left"/>
      <w:pPr>
        <w:ind w:left="0" w:firstLine="0"/>
      </w:pPr>
      <w:rPr>
        <w:rFonts w:ascii="黑体" w:eastAsia="黑体" w:hAnsi="Times New Roman" w:hint="eastAsia"/>
        <w:b/>
        <w:i w:val="0"/>
        <w:sz w:val="28"/>
      </w:rPr>
    </w:lvl>
    <w:lvl w:ilvl="1">
      <w:start w:val="1"/>
      <w:numFmt w:val="decimal"/>
      <w:pStyle w:val="a0"/>
      <w:lvlText w:val="%1%2"/>
      <w:lvlJc w:val="left"/>
      <w:pPr>
        <w:tabs>
          <w:tab w:val="num" w:pos="360"/>
        </w:tabs>
        <w:ind w:left="0" w:firstLine="0"/>
      </w:pPr>
      <w:rPr>
        <w:rFonts w:ascii="黑体" w:eastAsia="黑体" w:hAnsi="Times New Roman" w:hint="eastAsia"/>
        <w:b/>
        <w:i w:val="0"/>
        <w:sz w:val="20"/>
      </w:rPr>
    </w:lvl>
    <w:lvl w:ilvl="2">
      <w:start w:val="1"/>
      <w:numFmt w:val="decimal"/>
      <w:pStyle w:val="a1"/>
      <w:lvlText w:val="%1%2.%3"/>
      <w:lvlJc w:val="left"/>
      <w:pPr>
        <w:tabs>
          <w:tab w:val="num" w:pos="720"/>
        </w:tabs>
        <w:ind w:left="0" w:firstLine="0"/>
      </w:pPr>
      <w:rPr>
        <w:rFonts w:ascii="黑体" w:eastAsia="黑体" w:hAnsi="Times New Roman" w:hint="eastAsia"/>
        <w:b/>
        <w:i w:val="0"/>
        <w:sz w:val="21"/>
      </w:rPr>
    </w:lvl>
    <w:lvl w:ilvl="3">
      <w:start w:val="1"/>
      <w:numFmt w:val="decimal"/>
      <w:lvlText w:val="%1%2.%3.%4"/>
      <w:lvlJc w:val="left"/>
      <w:pPr>
        <w:tabs>
          <w:tab w:val="num" w:pos="720"/>
        </w:tabs>
        <w:ind w:left="0" w:firstLine="0"/>
      </w:pPr>
      <w:rPr>
        <w:rFonts w:ascii="黑体" w:eastAsia="黑体" w:hAnsi="Times New Roman" w:hint="eastAsia"/>
        <w:b/>
        <w:i w:val="0"/>
        <w:sz w:val="21"/>
      </w:rPr>
    </w:lvl>
    <w:lvl w:ilvl="4">
      <w:start w:val="1"/>
      <w:numFmt w:val="decimal"/>
      <w:lvlText w:val="%2.%3.%4.%5"/>
      <w:lvlJc w:val="left"/>
      <w:pPr>
        <w:tabs>
          <w:tab w:val="num" w:pos="1080"/>
        </w:tabs>
        <w:ind w:left="0" w:firstLine="0"/>
      </w:pPr>
      <w:rPr>
        <w:rFonts w:ascii="黑体" w:eastAsia="黑体" w:hAnsi="Times New Roman" w:hint="eastAsia"/>
        <w:b/>
        <w:i w:val="0"/>
        <w:sz w:val="21"/>
      </w:rPr>
    </w:lvl>
    <w:lvl w:ilvl="5">
      <w:start w:val="1"/>
      <w:numFmt w:val="decimal"/>
      <w:lvlText w:val="%2.%3.%4.%5.%6"/>
      <w:lvlJc w:val="left"/>
      <w:pPr>
        <w:tabs>
          <w:tab w:val="num" w:pos="1021"/>
        </w:tabs>
        <w:ind w:left="1021" w:hanging="1021"/>
      </w:pPr>
      <w:rPr>
        <w:rFonts w:ascii="黑体" w:eastAsia="黑体" w:hAnsi="Times New Roman" w:hint="eastAsia"/>
        <w:b/>
        <w:i w:val="0"/>
        <w:sz w:val="21"/>
      </w:rPr>
    </w:lvl>
    <w:lvl w:ilvl="6">
      <w:start w:val="1"/>
      <w:numFmt w:val="decimal"/>
      <w:lvlRestart w:val="5"/>
      <w:lvlText w:val="%2.%3.%4.%5.%6.%7"/>
      <w:lvlJc w:val="left"/>
      <w:pPr>
        <w:tabs>
          <w:tab w:val="num" w:pos="1440"/>
        </w:tabs>
        <w:ind w:left="0" w:firstLine="0"/>
      </w:pPr>
      <w:rPr>
        <w:rFonts w:ascii="黑体" w:eastAsia="黑体" w:hAnsi="Times New Roman" w:hint="eastAsia"/>
        <w:b/>
        <w:i w:val="0"/>
        <w:sz w:val="21"/>
      </w:rPr>
    </w:lvl>
    <w:lvl w:ilvl="7">
      <w:start w:val="1"/>
      <w:numFmt w:val="decimal"/>
      <w:lvlRestart w:val="5"/>
      <w:lvlText w:val="图 %2.0.%5 -%8"/>
      <w:lvlJc w:val="left"/>
      <w:pPr>
        <w:tabs>
          <w:tab w:val="num" w:pos="1440"/>
        </w:tabs>
        <w:ind w:left="0" w:firstLine="0"/>
      </w:pPr>
      <w:rPr>
        <w:rFonts w:ascii="黑体" w:eastAsia="黑体" w:hint="eastAsia"/>
        <w:b/>
        <w:i w:val="0"/>
        <w:sz w:val="21"/>
      </w:rPr>
    </w:lvl>
    <w:lvl w:ilvl="8">
      <w:start w:val="1"/>
      <w:numFmt w:val="decimal"/>
      <w:lvlRestart w:val="6"/>
      <w:lvlText w:val="      %9)"/>
      <w:lvlJc w:val="left"/>
      <w:pPr>
        <w:tabs>
          <w:tab w:val="num" w:pos="1080"/>
        </w:tabs>
        <w:ind w:left="0" w:firstLine="0"/>
      </w:pPr>
      <w:rPr>
        <w:rFonts w:ascii="黑体" w:eastAsia="黑体" w:hAnsi="华文细黑" w:hint="eastAsia"/>
        <w:b/>
        <w:i w:val="0"/>
        <w:sz w:val="21"/>
      </w:rPr>
    </w:lvl>
  </w:abstractNum>
  <w:abstractNum w:abstractNumId="24" w15:restartNumberingAfterBreak="0">
    <w:nsid w:val="6E5C10C7"/>
    <w:multiLevelType w:val="multilevel"/>
    <w:tmpl w:val="27229E6C"/>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5" w15:restartNumberingAfterBreak="0">
    <w:nsid w:val="6F6A0C8E"/>
    <w:multiLevelType w:val="hybridMultilevel"/>
    <w:tmpl w:val="A0487EA6"/>
    <w:lvl w:ilvl="0" w:tplc="29785498">
      <w:start w:val="1"/>
      <w:numFmt w:val="decimal"/>
      <w:lvlText w:val="%1、"/>
      <w:lvlJc w:val="left"/>
      <w:pPr>
        <w:ind w:left="924" w:hanging="360"/>
      </w:pPr>
      <w:rPr>
        <w:rFonts w:hint="default"/>
      </w:rPr>
    </w:lvl>
    <w:lvl w:ilvl="1" w:tplc="04090019" w:tentative="1">
      <w:start w:val="1"/>
      <w:numFmt w:val="lowerLetter"/>
      <w:lvlText w:val="%2)"/>
      <w:lvlJc w:val="left"/>
      <w:pPr>
        <w:ind w:left="1404" w:hanging="420"/>
      </w:pPr>
    </w:lvl>
    <w:lvl w:ilvl="2" w:tplc="0409001B" w:tentative="1">
      <w:start w:val="1"/>
      <w:numFmt w:val="lowerRoman"/>
      <w:lvlText w:val="%3."/>
      <w:lvlJc w:val="right"/>
      <w:pPr>
        <w:ind w:left="1824" w:hanging="420"/>
      </w:pPr>
    </w:lvl>
    <w:lvl w:ilvl="3" w:tplc="0409000F" w:tentative="1">
      <w:start w:val="1"/>
      <w:numFmt w:val="decimal"/>
      <w:lvlText w:val="%4."/>
      <w:lvlJc w:val="left"/>
      <w:pPr>
        <w:ind w:left="2244" w:hanging="420"/>
      </w:pPr>
    </w:lvl>
    <w:lvl w:ilvl="4" w:tplc="04090019" w:tentative="1">
      <w:start w:val="1"/>
      <w:numFmt w:val="lowerLetter"/>
      <w:lvlText w:val="%5)"/>
      <w:lvlJc w:val="left"/>
      <w:pPr>
        <w:ind w:left="2664" w:hanging="420"/>
      </w:pPr>
    </w:lvl>
    <w:lvl w:ilvl="5" w:tplc="0409001B" w:tentative="1">
      <w:start w:val="1"/>
      <w:numFmt w:val="lowerRoman"/>
      <w:lvlText w:val="%6."/>
      <w:lvlJc w:val="right"/>
      <w:pPr>
        <w:ind w:left="3084" w:hanging="420"/>
      </w:pPr>
    </w:lvl>
    <w:lvl w:ilvl="6" w:tplc="0409000F" w:tentative="1">
      <w:start w:val="1"/>
      <w:numFmt w:val="decimal"/>
      <w:lvlText w:val="%7."/>
      <w:lvlJc w:val="left"/>
      <w:pPr>
        <w:ind w:left="3504" w:hanging="420"/>
      </w:pPr>
    </w:lvl>
    <w:lvl w:ilvl="7" w:tplc="04090019" w:tentative="1">
      <w:start w:val="1"/>
      <w:numFmt w:val="lowerLetter"/>
      <w:lvlText w:val="%8)"/>
      <w:lvlJc w:val="left"/>
      <w:pPr>
        <w:ind w:left="3924" w:hanging="420"/>
      </w:pPr>
    </w:lvl>
    <w:lvl w:ilvl="8" w:tplc="0409001B" w:tentative="1">
      <w:start w:val="1"/>
      <w:numFmt w:val="lowerRoman"/>
      <w:lvlText w:val="%9."/>
      <w:lvlJc w:val="right"/>
      <w:pPr>
        <w:ind w:left="4344" w:hanging="420"/>
      </w:pPr>
    </w:lvl>
  </w:abstractNum>
  <w:abstractNum w:abstractNumId="26" w15:restartNumberingAfterBreak="0">
    <w:nsid w:val="770541F2"/>
    <w:multiLevelType w:val="multilevel"/>
    <w:tmpl w:val="770541F2"/>
    <w:lvl w:ilvl="0">
      <w:start w:val="4"/>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77E54E34"/>
    <w:multiLevelType w:val="multilevel"/>
    <w:tmpl w:val="C924FCD6"/>
    <w:lvl w:ilvl="0">
      <w:start w:val="1"/>
      <w:numFmt w:val="lowerLetter"/>
      <w:lvlText w:val="%1)"/>
      <w:lvlJc w:val="left"/>
      <w:pPr>
        <w:tabs>
          <w:tab w:val="num" w:pos="780"/>
        </w:tabs>
        <w:ind w:left="780" w:hanging="360"/>
      </w:pPr>
      <w:rPr>
        <w:rFonts w:hint="eastAsia"/>
      </w:rPr>
    </w:lvl>
    <w:lvl w:ilvl="1">
      <w:start w:val="6"/>
      <w:numFmt w:val="decimal"/>
      <w:lvlText w:val="%2．"/>
      <w:lvlJc w:val="left"/>
      <w:pPr>
        <w:tabs>
          <w:tab w:val="num" w:pos="1200"/>
        </w:tabs>
        <w:ind w:left="1200" w:hanging="360"/>
      </w:pPr>
      <w:rPr>
        <w:rFonts w:hint="eastAsia"/>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28" w15:restartNumberingAfterBreak="0">
    <w:nsid w:val="7E485A8A"/>
    <w:multiLevelType w:val="multilevel"/>
    <w:tmpl w:val="608A2AFE"/>
    <w:lvl w:ilvl="0">
      <w:start w:val="1"/>
      <w:numFmt w:val="lowerLetter"/>
      <w:lvlText w:val="%1)"/>
      <w:lvlJc w:val="left"/>
      <w:pPr>
        <w:tabs>
          <w:tab w:val="num" w:pos="780"/>
        </w:tabs>
        <w:ind w:left="780" w:hanging="360"/>
      </w:pPr>
      <w:rPr>
        <w:rFonts w:hint="eastAsia"/>
      </w:r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num w:numId="1">
    <w:abstractNumId w:val="17"/>
  </w:num>
  <w:num w:numId="2">
    <w:abstractNumId w:val="12"/>
  </w:num>
  <w:num w:numId="3">
    <w:abstractNumId w:val="0"/>
  </w:num>
  <w:num w:numId="4">
    <w:abstractNumId w:val="15"/>
  </w:num>
  <w:num w:numId="5">
    <w:abstractNumId w:val="13"/>
  </w:num>
  <w:num w:numId="6">
    <w:abstractNumId w:val="16"/>
  </w:num>
  <w:num w:numId="7">
    <w:abstractNumId w:val="14"/>
  </w:num>
  <w:num w:numId="8">
    <w:abstractNumId w:val="11"/>
  </w:num>
  <w:num w:numId="9">
    <w:abstractNumId w:val="19"/>
  </w:num>
  <w:num w:numId="10">
    <w:abstractNumId w:val="23"/>
  </w:num>
  <w:num w:numId="11">
    <w:abstractNumId w:val="10"/>
  </w:num>
  <w:num w:numId="12">
    <w:abstractNumId w:val="1"/>
  </w:num>
  <w:num w:numId="13">
    <w:abstractNumId w:val="8"/>
  </w:num>
  <w:num w:numId="14">
    <w:abstractNumId w:val="5"/>
  </w:num>
  <w:num w:numId="15">
    <w:abstractNumId w:val="26"/>
  </w:num>
  <w:num w:numId="16">
    <w:abstractNumId w:val="24"/>
  </w:num>
  <w:num w:numId="17">
    <w:abstractNumId w:val="7"/>
  </w:num>
  <w:num w:numId="18">
    <w:abstractNumId w:val="6"/>
  </w:num>
  <w:num w:numId="19">
    <w:abstractNumId w:val="9"/>
  </w:num>
  <w:num w:numId="20">
    <w:abstractNumId w:val="28"/>
  </w:num>
  <w:num w:numId="21">
    <w:abstractNumId w:val="21"/>
  </w:num>
  <w:num w:numId="22">
    <w:abstractNumId w:val="2"/>
  </w:num>
  <w:num w:numId="23">
    <w:abstractNumId w:val="27"/>
  </w:num>
  <w:num w:numId="24">
    <w:abstractNumId w:val="4"/>
  </w:num>
  <w:num w:numId="25">
    <w:abstractNumId w:val="3"/>
  </w:num>
  <w:num w:numId="26">
    <w:abstractNumId w:val="18"/>
  </w:num>
  <w:num w:numId="27">
    <w:abstractNumId w:val="25"/>
  </w:num>
  <w:num w:numId="28">
    <w:abstractNumId w:val="22"/>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2986"/>
    <w:rsid w:val="0001173B"/>
    <w:rsid w:val="000246FE"/>
    <w:rsid w:val="000300EF"/>
    <w:rsid w:val="00033C14"/>
    <w:rsid w:val="00033CB3"/>
    <w:rsid w:val="000411AE"/>
    <w:rsid w:val="00044226"/>
    <w:rsid w:val="00045B16"/>
    <w:rsid w:val="00052D61"/>
    <w:rsid w:val="00056E57"/>
    <w:rsid w:val="00060AE5"/>
    <w:rsid w:val="00062666"/>
    <w:rsid w:val="00070AF5"/>
    <w:rsid w:val="00080E8B"/>
    <w:rsid w:val="00083489"/>
    <w:rsid w:val="0009559E"/>
    <w:rsid w:val="00096B51"/>
    <w:rsid w:val="000A36D0"/>
    <w:rsid w:val="000A4728"/>
    <w:rsid w:val="000A7D25"/>
    <w:rsid w:val="000B5881"/>
    <w:rsid w:val="000B6A20"/>
    <w:rsid w:val="000B7036"/>
    <w:rsid w:val="000C3A8C"/>
    <w:rsid w:val="000E3EEE"/>
    <w:rsid w:val="000E614A"/>
    <w:rsid w:val="000F48DA"/>
    <w:rsid w:val="000F591A"/>
    <w:rsid w:val="001046B0"/>
    <w:rsid w:val="00107726"/>
    <w:rsid w:val="0011122F"/>
    <w:rsid w:val="001120C4"/>
    <w:rsid w:val="00113A11"/>
    <w:rsid w:val="0012148A"/>
    <w:rsid w:val="00127B05"/>
    <w:rsid w:val="00130DDD"/>
    <w:rsid w:val="00130FD5"/>
    <w:rsid w:val="00146E49"/>
    <w:rsid w:val="00150645"/>
    <w:rsid w:val="001527DE"/>
    <w:rsid w:val="0016779C"/>
    <w:rsid w:val="00167F7A"/>
    <w:rsid w:val="00170F48"/>
    <w:rsid w:val="00172A27"/>
    <w:rsid w:val="001803A1"/>
    <w:rsid w:val="001907BC"/>
    <w:rsid w:val="001A0FB0"/>
    <w:rsid w:val="001A1B6C"/>
    <w:rsid w:val="001A3312"/>
    <w:rsid w:val="001B0E8A"/>
    <w:rsid w:val="001B26F0"/>
    <w:rsid w:val="001B56F3"/>
    <w:rsid w:val="001C38A3"/>
    <w:rsid w:val="001E1F2F"/>
    <w:rsid w:val="001E43C5"/>
    <w:rsid w:val="001E7193"/>
    <w:rsid w:val="0021304C"/>
    <w:rsid w:val="00224215"/>
    <w:rsid w:val="00225552"/>
    <w:rsid w:val="00240274"/>
    <w:rsid w:val="00243A41"/>
    <w:rsid w:val="00244C31"/>
    <w:rsid w:val="00250CF2"/>
    <w:rsid w:val="00250D7F"/>
    <w:rsid w:val="00252473"/>
    <w:rsid w:val="00276E8D"/>
    <w:rsid w:val="0029175E"/>
    <w:rsid w:val="00294468"/>
    <w:rsid w:val="002A3446"/>
    <w:rsid w:val="002A73A0"/>
    <w:rsid w:val="002B0741"/>
    <w:rsid w:val="002B19C6"/>
    <w:rsid w:val="002B75C6"/>
    <w:rsid w:val="002C3E00"/>
    <w:rsid w:val="002C7EB9"/>
    <w:rsid w:val="002D3963"/>
    <w:rsid w:val="002D7E7B"/>
    <w:rsid w:val="002E1CBD"/>
    <w:rsid w:val="002E4729"/>
    <w:rsid w:val="002F27F4"/>
    <w:rsid w:val="00300271"/>
    <w:rsid w:val="00306275"/>
    <w:rsid w:val="003107E4"/>
    <w:rsid w:val="00314E4B"/>
    <w:rsid w:val="00334E1E"/>
    <w:rsid w:val="00336DE9"/>
    <w:rsid w:val="0034251C"/>
    <w:rsid w:val="00351EB7"/>
    <w:rsid w:val="003551AD"/>
    <w:rsid w:val="003629F1"/>
    <w:rsid w:val="00362FD0"/>
    <w:rsid w:val="0037183B"/>
    <w:rsid w:val="00372AF3"/>
    <w:rsid w:val="003733B8"/>
    <w:rsid w:val="003909B3"/>
    <w:rsid w:val="003925D1"/>
    <w:rsid w:val="003945A4"/>
    <w:rsid w:val="003C010C"/>
    <w:rsid w:val="003C173B"/>
    <w:rsid w:val="003C5D0B"/>
    <w:rsid w:val="003D0208"/>
    <w:rsid w:val="003D3D0D"/>
    <w:rsid w:val="003D5CCC"/>
    <w:rsid w:val="003D7FBF"/>
    <w:rsid w:val="003E37AB"/>
    <w:rsid w:val="003E3CB1"/>
    <w:rsid w:val="003F14C5"/>
    <w:rsid w:val="003F2241"/>
    <w:rsid w:val="003F3243"/>
    <w:rsid w:val="004113EF"/>
    <w:rsid w:val="004414A5"/>
    <w:rsid w:val="00461485"/>
    <w:rsid w:val="00462132"/>
    <w:rsid w:val="004673C0"/>
    <w:rsid w:val="004708BC"/>
    <w:rsid w:val="00472507"/>
    <w:rsid w:val="00481B61"/>
    <w:rsid w:val="00490D1F"/>
    <w:rsid w:val="004A4A99"/>
    <w:rsid w:val="004A4AB9"/>
    <w:rsid w:val="004A5176"/>
    <w:rsid w:val="004B12BF"/>
    <w:rsid w:val="004B1CC2"/>
    <w:rsid w:val="004B50B7"/>
    <w:rsid w:val="004D3167"/>
    <w:rsid w:val="004D3C3B"/>
    <w:rsid w:val="004E1869"/>
    <w:rsid w:val="00500DE6"/>
    <w:rsid w:val="00501DF6"/>
    <w:rsid w:val="00502F50"/>
    <w:rsid w:val="00517668"/>
    <w:rsid w:val="005322AC"/>
    <w:rsid w:val="00533C8A"/>
    <w:rsid w:val="005342AB"/>
    <w:rsid w:val="00536A46"/>
    <w:rsid w:val="00540496"/>
    <w:rsid w:val="00550147"/>
    <w:rsid w:val="00550A32"/>
    <w:rsid w:val="005528E9"/>
    <w:rsid w:val="005614CD"/>
    <w:rsid w:val="00566C6C"/>
    <w:rsid w:val="0057429E"/>
    <w:rsid w:val="00575304"/>
    <w:rsid w:val="00586B7B"/>
    <w:rsid w:val="005A4F18"/>
    <w:rsid w:val="005B0478"/>
    <w:rsid w:val="005B3C36"/>
    <w:rsid w:val="005C0DA5"/>
    <w:rsid w:val="005C44EE"/>
    <w:rsid w:val="005C5EB3"/>
    <w:rsid w:val="005D381E"/>
    <w:rsid w:val="005D3A88"/>
    <w:rsid w:val="005E2BF4"/>
    <w:rsid w:val="005E67DE"/>
    <w:rsid w:val="005F64FC"/>
    <w:rsid w:val="00602FE3"/>
    <w:rsid w:val="00605D87"/>
    <w:rsid w:val="00606959"/>
    <w:rsid w:val="006146F5"/>
    <w:rsid w:val="006528FB"/>
    <w:rsid w:val="0065303B"/>
    <w:rsid w:val="006651BF"/>
    <w:rsid w:val="006658F9"/>
    <w:rsid w:val="0066634D"/>
    <w:rsid w:val="00675026"/>
    <w:rsid w:val="0068142A"/>
    <w:rsid w:val="006B5902"/>
    <w:rsid w:val="006B74A7"/>
    <w:rsid w:val="006C12CD"/>
    <w:rsid w:val="006C4630"/>
    <w:rsid w:val="006C4D74"/>
    <w:rsid w:val="006C6957"/>
    <w:rsid w:val="006D1F5B"/>
    <w:rsid w:val="006D2EF0"/>
    <w:rsid w:val="006D5A96"/>
    <w:rsid w:val="006E39A0"/>
    <w:rsid w:val="006F2ACD"/>
    <w:rsid w:val="006F4182"/>
    <w:rsid w:val="006F46D8"/>
    <w:rsid w:val="006F6537"/>
    <w:rsid w:val="0070014F"/>
    <w:rsid w:val="00710940"/>
    <w:rsid w:val="00711D82"/>
    <w:rsid w:val="00721763"/>
    <w:rsid w:val="00724FBA"/>
    <w:rsid w:val="00730382"/>
    <w:rsid w:val="00732064"/>
    <w:rsid w:val="007523C9"/>
    <w:rsid w:val="007568D3"/>
    <w:rsid w:val="00763177"/>
    <w:rsid w:val="007655E6"/>
    <w:rsid w:val="00770919"/>
    <w:rsid w:val="00772DE8"/>
    <w:rsid w:val="00777AF2"/>
    <w:rsid w:val="007825E5"/>
    <w:rsid w:val="00783B82"/>
    <w:rsid w:val="007869C4"/>
    <w:rsid w:val="00797A3B"/>
    <w:rsid w:val="007A4D52"/>
    <w:rsid w:val="007B261A"/>
    <w:rsid w:val="007C2B28"/>
    <w:rsid w:val="007C2E41"/>
    <w:rsid w:val="007C4BBC"/>
    <w:rsid w:val="007D3336"/>
    <w:rsid w:val="007D3A92"/>
    <w:rsid w:val="007E494B"/>
    <w:rsid w:val="007E4FEA"/>
    <w:rsid w:val="007F0B0E"/>
    <w:rsid w:val="007F6D3D"/>
    <w:rsid w:val="00806AFC"/>
    <w:rsid w:val="008302BD"/>
    <w:rsid w:val="00847EF3"/>
    <w:rsid w:val="00853D70"/>
    <w:rsid w:val="00856E5E"/>
    <w:rsid w:val="00862170"/>
    <w:rsid w:val="00862CC1"/>
    <w:rsid w:val="0086604F"/>
    <w:rsid w:val="00867BFE"/>
    <w:rsid w:val="00875146"/>
    <w:rsid w:val="00894DE4"/>
    <w:rsid w:val="008A4D9C"/>
    <w:rsid w:val="008B3468"/>
    <w:rsid w:val="008B3B41"/>
    <w:rsid w:val="008C1FEE"/>
    <w:rsid w:val="008C3608"/>
    <w:rsid w:val="008C6949"/>
    <w:rsid w:val="008D0E02"/>
    <w:rsid w:val="008E1956"/>
    <w:rsid w:val="008E7057"/>
    <w:rsid w:val="008E7432"/>
    <w:rsid w:val="008F65F7"/>
    <w:rsid w:val="008F79BF"/>
    <w:rsid w:val="009073EA"/>
    <w:rsid w:val="00907BA8"/>
    <w:rsid w:val="00914E8C"/>
    <w:rsid w:val="00921B69"/>
    <w:rsid w:val="009232FE"/>
    <w:rsid w:val="00924FD1"/>
    <w:rsid w:val="00926147"/>
    <w:rsid w:val="009307E7"/>
    <w:rsid w:val="0093246D"/>
    <w:rsid w:val="00944733"/>
    <w:rsid w:val="00950FF4"/>
    <w:rsid w:val="00965FA6"/>
    <w:rsid w:val="009865C0"/>
    <w:rsid w:val="0099163A"/>
    <w:rsid w:val="00992C98"/>
    <w:rsid w:val="0099693C"/>
    <w:rsid w:val="009A1FDB"/>
    <w:rsid w:val="009A533E"/>
    <w:rsid w:val="009A5F61"/>
    <w:rsid w:val="009B1F38"/>
    <w:rsid w:val="009B668C"/>
    <w:rsid w:val="009C3161"/>
    <w:rsid w:val="009D0320"/>
    <w:rsid w:val="009E2CDD"/>
    <w:rsid w:val="009E5C68"/>
    <w:rsid w:val="009F6D6E"/>
    <w:rsid w:val="00A0361F"/>
    <w:rsid w:val="00A03802"/>
    <w:rsid w:val="00A06A8B"/>
    <w:rsid w:val="00A15CA6"/>
    <w:rsid w:val="00A3199E"/>
    <w:rsid w:val="00A33DE9"/>
    <w:rsid w:val="00A44C11"/>
    <w:rsid w:val="00A44F44"/>
    <w:rsid w:val="00A63153"/>
    <w:rsid w:val="00A64714"/>
    <w:rsid w:val="00A65AD6"/>
    <w:rsid w:val="00A832C5"/>
    <w:rsid w:val="00A918CC"/>
    <w:rsid w:val="00AA3917"/>
    <w:rsid w:val="00AB1BA3"/>
    <w:rsid w:val="00AC393E"/>
    <w:rsid w:val="00AC4214"/>
    <w:rsid w:val="00AD2EAB"/>
    <w:rsid w:val="00AD73B5"/>
    <w:rsid w:val="00AE6D3C"/>
    <w:rsid w:val="00AF28C3"/>
    <w:rsid w:val="00B13ACF"/>
    <w:rsid w:val="00B14CCB"/>
    <w:rsid w:val="00B15E8E"/>
    <w:rsid w:val="00B16190"/>
    <w:rsid w:val="00B20A53"/>
    <w:rsid w:val="00B212EB"/>
    <w:rsid w:val="00B22C1F"/>
    <w:rsid w:val="00B27B26"/>
    <w:rsid w:val="00B31848"/>
    <w:rsid w:val="00B336B1"/>
    <w:rsid w:val="00B3536F"/>
    <w:rsid w:val="00B41F1B"/>
    <w:rsid w:val="00B4370A"/>
    <w:rsid w:val="00B53321"/>
    <w:rsid w:val="00B53341"/>
    <w:rsid w:val="00B66975"/>
    <w:rsid w:val="00B7252F"/>
    <w:rsid w:val="00B84B08"/>
    <w:rsid w:val="00B84B1C"/>
    <w:rsid w:val="00B8653C"/>
    <w:rsid w:val="00B92482"/>
    <w:rsid w:val="00B962C9"/>
    <w:rsid w:val="00BA1E0B"/>
    <w:rsid w:val="00BA2B77"/>
    <w:rsid w:val="00BA55B5"/>
    <w:rsid w:val="00BC5528"/>
    <w:rsid w:val="00BD17E4"/>
    <w:rsid w:val="00BD261C"/>
    <w:rsid w:val="00BF3B2B"/>
    <w:rsid w:val="00BF699E"/>
    <w:rsid w:val="00C01421"/>
    <w:rsid w:val="00C01D3B"/>
    <w:rsid w:val="00C0387F"/>
    <w:rsid w:val="00C15946"/>
    <w:rsid w:val="00C16CDD"/>
    <w:rsid w:val="00C359A8"/>
    <w:rsid w:val="00C35EDC"/>
    <w:rsid w:val="00C36C04"/>
    <w:rsid w:val="00C45A69"/>
    <w:rsid w:val="00C45C60"/>
    <w:rsid w:val="00C5041E"/>
    <w:rsid w:val="00C837E9"/>
    <w:rsid w:val="00C84E49"/>
    <w:rsid w:val="00C914B4"/>
    <w:rsid w:val="00C9644F"/>
    <w:rsid w:val="00C9767D"/>
    <w:rsid w:val="00CA35E6"/>
    <w:rsid w:val="00CA53CD"/>
    <w:rsid w:val="00CA6A0D"/>
    <w:rsid w:val="00CB16AB"/>
    <w:rsid w:val="00CB2D56"/>
    <w:rsid w:val="00CB624B"/>
    <w:rsid w:val="00CC187B"/>
    <w:rsid w:val="00CC25CE"/>
    <w:rsid w:val="00CC72C3"/>
    <w:rsid w:val="00CC7D60"/>
    <w:rsid w:val="00CD3BC8"/>
    <w:rsid w:val="00CD534D"/>
    <w:rsid w:val="00D036A1"/>
    <w:rsid w:val="00D05109"/>
    <w:rsid w:val="00D061D9"/>
    <w:rsid w:val="00D12821"/>
    <w:rsid w:val="00D17B8B"/>
    <w:rsid w:val="00D209A6"/>
    <w:rsid w:val="00D22C3E"/>
    <w:rsid w:val="00D25BD9"/>
    <w:rsid w:val="00D30512"/>
    <w:rsid w:val="00D320C1"/>
    <w:rsid w:val="00D34258"/>
    <w:rsid w:val="00D35DB4"/>
    <w:rsid w:val="00D365B8"/>
    <w:rsid w:val="00D42B2A"/>
    <w:rsid w:val="00D46360"/>
    <w:rsid w:val="00D46DD7"/>
    <w:rsid w:val="00D4756A"/>
    <w:rsid w:val="00D513F4"/>
    <w:rsid w:val="00D52E5B"/>
    <w:rsid w:val="00D56A2F"/>
    <w:rsid w:val="00D57631"/>
    <w:rsid w:val="00D635E5"/>
    <w:rsid w:val="00D64453"/>
    <w:rsid w:val="00D650FE"/>
    <w:rsid w:val="00D8262D"/>
    <w:rsid w:val="00D850AE"/>
    <w:rsid w:val="00DA72B2"/>
    <w:rsid w:val="00DB4A5D"/>
    <w:rsid w:val="00DC6565"/>
    <w:rsid w:val="00DD1D2D"/>
    <w:rsid w:val="00E00EF8"/>
    <w:rsid w:val="00E0564A"/>
    <w:rsid w:val="00E07497"/>
    <w:rsid w:val="00E153EF"/>
    <w:rsid w:val="00E15AC5"/>
    <w:rsid w:val="00E26DE7"/>
    <w:rsid w:val="00E34A6C"/>
    <w:rsid w:val="00E57F95"/>
    <w:rsid w:val="00E605BB"/>
    <w:rsid w:val="00E7182C"/>
    <w:rsid w:val="00E738D2"/>
    <w:rsid w:val="00E75224"/>
    <w:rsid w:val="00E759E8"/>
    <w:rsid w:val="00E760DC"/>
    <w:rsid w:val="00E7656C"/>
    <w:rsid w:val="00E81E30"/>
    <w:rsid w:val="00E830ED"/>
    <w:rsid w:val="00E9547F"/>
    <w:rsid w:val="00E968FC"/>
    <w:rsid w:val="00EA2E42"/>
    <w:rsid w:val="00EB6647"/>
    <w:rsid w:val="00EB7D3B"/>
    <w:rsid w:val="00ED1C14"/>
    <w:rsid w:val="00EE554E"/>
    <w:rsid w:val="00F000C9"/>
    <w:rsid w:val="00F05333"/>
    <w:rsid w:val="00F062BC"/>
    <w:rsid w:val="00F07EAD"/>
    <w:rsid w:val="00F15E4D"/>
    <w:rsid w:val="00F236B3"/>
    <w:rsid w:val="00F24D6C"/>
    <w:rsid w:val="00F24FED"/>
    <w:rsid w:val="00F30372"/>
    <w:rsid w:val="00F30A16"/>
    <w:rsid w:val="00F3438D"/>
    <w:rsid w:val="00F45163"/>
    <w:rsid w:val="00F538BF"/>
    <w:rsid w:val="00F63A14"/>
    <w:rsid w:val="00F746D9"/>
    <w:rsid w:val="00F81BEC"/>
    <w:rsid w:val="00F81ED8"/>
    <w:rsid w:val="00F84A9F"/>
    <w:rsid w:val="00F85635"/>
    <w:rsid w:val="00F903E7"/>
    <w:rsid w:val="00FC0724"/>
    <w:rsid w:val="00FC1BF2"/>
    <w:rsid w:val="00FD1969"/>
    <w:rsid w:val="00FD1FFC"/>
    <w:rsid w:val="00FE6B95"/>
    <w:rsid w:val="00FF4EA7"/>
    <w:rsid w:val="31474E4F"/>
    <w:rsid w:val="34270B0B"/>
    <w:rsid w:val="39413966"/>
    <w:rsid w:val="58704F94"/>
    <w:rsid w:val="70CE71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630B4BE"/>
  <w15:chartTrackingRefBased/>
  <w15:docId w15:val="{33D4D99C-8357-4816-BFE3-FD2F4585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annotation text" w:semiHidden="1"/>
    <w:lsdException w:name="header" w:unhideWhenUsed="1"/>
    <w:lsdException w:name="footer" w:uiPriority="99" w:unhideWhenUsed="1"/>
    <w:lsdException w:name="caption" w:qFormat="1"/>
    <w:lsdException w:name="annotation reference" w:semiHidden="1"/>
    <w:lsdException w:name="Title" w:uiPriority="10"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HTML Variable" w:semiHidden="1"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sz w:val="24"/>
      <w:szCs w:val="24"/>
    </w:rPr>
  </w:style>
  <w:style w:type="paragraph" w:styleId="1">
    <w:name w:val="heading 1"/>
    <w:basedOn w:val="a2"/>
    <w:next w:val="a2"/>
    <w:link w:val="10"/>
    <w:qFormat/>
    <w:pPr>
      <w:keepNext/>
      <w:keepLines/>
      <w:widowControl w:val="0"/>
      <w:adjustRightInd w:val="0"/>
      <w:spacing w:line="360" w:lineRule="auto"/>
      <w:textAlignment w:val="baseline"/>
      <w:outlineLvl w:val="0"/>
    </w:pPr>
    <w:rPr>
      <w:rFonts w:ascii="宋体"/>
      <w:b/>
      <w:kern w:val="44"/>
      <w:sz w:val="32"/>
      <w:szCs w:val="20"/>
    </w:rPr>
  </w:style>
  <w:style w:type="paragraph" w:styleId="2">
    <w:name w:val="heading 2"/>
    <w:basedOn w:val="a2"/>
    <w:next w:val="a2"/>
    <w:link w:val="20"/>
    <w:qFormat/>
    <w:pPr>
      <w:keepNext/>
      <w:keepLines/>
      <w:spacing w:before="260" w:after="260" w:line="416" w:lineRule="auto"/>
      <w:outlineLvl w:val="1"/>
    </w:pPr>
    <w:rPr>
      <w:rFonts w:ascii="Arial" w:eastAsia="黑体" w:hAnsi="Arial"/>
      <w:b/>
      <w:bCs/>
      <w:sz w:val="32"/>
      <w:szCs w:val="32"/>
    </w:rPr>
  </w:style>
  <w:style w:type="paragraph" w:styleId="3">
    <w:name w:val="heading 3"/>
    <w:basedOn w:val="a2"/>
    <w:next w:val="a2"/>
    <w:link w:val="30"/>
    <w:qFormat/>
    <w:pPr>
      <w:keepNext/>
      <w:keepLines/>
      <w:spacing w:before="260" w:after="260" w:line="416" w:lineRule="auto"/>
      <w:outlineLvl w:val="2"/>
    </w:pPr>
    <w:rPr>
      <w:b/>
      <w:bCs/>
      <w:sz w:val="32"/>
      <w:szCs w:val="32"/>
    </w:rPr>
  </w:style>
  <w:style w:type="paragraph" w:styleId="4">
    <w:name w:val="heading 4"/>
    <w:basedOn w:val="a2"/>
    <w:next w:val="a2"/>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2"/>
    <w:next w:val="a2"/>
    <w:link w:val="50"/>
    <w:qFormat/>
    <w:pPr>
      <w:keepNext/>
      <w:keepLines/>
      <w:widowControl w:val="0"/>
      <w:tabs>
        <w:tab w:val="left" w:pos="720"/>
      </w:tabs>
      <w:adjustRightInd w:val="0"/>
      <w:spacing w:before="280" w:after="290" w:line="376" w:lineRule="atLeast"/>
      <w:ind w:leftChars="800" w:left="1008" w:hangingChars="200" w:hanging="1008"/>
      <w:jc w:val="both"/>
      <w:textAlignment w:val="bottom"/>
      <w:outlineLvl w:val="4"/>
    </w:pPr>
    <w:rPr>
      <w:b/>
      <w:kern w:val="2"/>
      <w:sz w:val="28"/>
      <w:szCs w:val="20"/>
    </w:rPr>
  </w:style>
  <w:style w:type="paragraph" w:styleId="6">
    <w:name w:val="heading 6"/>
    <w:basedOn w:val="a2"/>
    <w:next w:val="a2"/>
    <w:link w:val="60"/>
    <w:qFormat/>
    <w:pPr>
      <w:keepNext/>
      <w:keepLines/>
      <w:widowControl w:val="0"/>
      <w:tabs>
        <w:tab w:val="left" w:pos="720"/>
      </w:tabs>
      <w:adjustRightInd w:val="0"/>
      <w:spacing w:before="240" w:after="64" w:line="320" w:lineRule="atLeast"/>
      <w:ind w:leftChars="800" w:left="1152" w:hangingChars="200" w:hanging="1152"/>
      <w:jc w:val="both"/>
      <w:textAlignment w:val="bottom"/>
      <w:outlineLvl w:val="5"/>
    </w:pPr>
    <w:rPr>
      <w:rFonts w:eastAsia="黑体"/>
      <w:b/>
      <w:kern w:val="2"/>
      <w:szCs w:val="20"/>
    </w:rPr>
  </w:style>
  <w:style w:type="paragraph" w:styleId="7">
    <w:name w:val="heading 7"/>
    <w:basedOn w:val="a2"/>
    <w:next w:val="a2"/>
    <w:link w:val="70"/>
    <w:qFormat/>
    <w:pPr>
      <w:keepNext/>
      <w:keepLines/>
      <w:widowControl w:val="0"/>
      <w:tabs>
        <w:tab w:val="left" w:pos="720"/>
      </w:tabs>
      <w:adjustRightInd w:val="0"/>
      <w:spacing w:before="240" w:after="64" w:line="320" w:lineRule="atLeast"/>
      <w:ind w:leftChars="800" w:left="1296" w:hangingChars="200" w:hanging="1296"/>
      <w:jc w:val="both"/>
      <w:textAlignment w:val="bottom"/>
      <w:outlineLvl w:val="6"/>
    </w:pPr>
    <w:rPr>
      <w:b/>
      <w:kern w:val="2"/>
      <w:szCs w:val="20"/>
    </w:rPr>
  </w:style>
  <w:style w:type="paragraph" w:styleId="8">
    <w:name w:val="heading 8"/>
    <w:basedOn w:val="a2"/>
    <w:next w:val="a2"/>
    <w:link w:val="80"/>
    <w:qFormat/>
    <w:pPr>
      <w:keepNext/>
      <w:keepLines/>
      <w:widowControl w:val="0"/>
      <w:tabs>
        <w:tab w:val="left" w:pos="720"/>
      </w:tabs>
      <w:adjustRightInd w:val="0"/>
      <w:spacing w:before="240" w:after="64" w:line="320" w:lineRule="atLeast"/>
      <w:ind w:leftChars="800" w:left="1440" w:hangingChars="200" w:hanging="1440"/>
      <w:jc w:val="both"/>
      <w:textAlignment w:val="bottom"/>
      <w:outlineLvl w:val="7"/>
    </w:pPr>
    <w:rPr>
      <w:rFonts w:eastAsia="黑体"/>
      <w:kern w:val="2"/>
      <w:szCs w:val="20"/>
    </w:rPr>
  </w:style>
  <w:style w:type="paragraph" w:styleId="9">
    <w:name w:val="heading 9"/>
    <w:basedOn w:val="a2"/>
    <w:next w:val="a2"/>
    <w:link w:val="90"/>
    <w:qFormat/>
    <w:pPr>
      <w:keepNext/>
      <w:keepLines/>
      <w:widowControl w:val="0"/>
      <w:tabs>
        <w:tab w:val="left" w:pos="720"/>
      </w:tabs>
      <w:adjustRightInd w:val="0"/>
      <w:spacing w:before="240" w:after="64" w:line="320" w:lineRule="atLeast"/>
      <w:ind w:leftChars="800" w:left="1584" w:hangingChars="200" w:hanging="1584"/>
      <w:jc w:val="both"/>
      <w:textAlignment w:val="bottom"/>
      <w:outlineLvl w:val="8"/>
    </w:pPr>
    <w:rPr>
      <w:rFonts w:eastAsia="黑体"/>
      <w:kern w:val="2"/>
      <w:sz w:val="21"/>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annotation reference"/>
    <w:semiHidden/>
    <w:rPr>
      <w:sz w:val="21"/>
      <w:szCs w:val="21"/>
    </w:rPr>
  </w:style>
  <w:style w:type="character" w:styleId="a7">
    <w:name w:val="FollowedHyperlink"/>
    <w:rPr>
      <w:color w:val="800080"/>
      <w:u w:val="single"/>
    </w:rPr>
  </w:style>
  <w:style w:type="character" w:styleId="a8">
    <w:name w:val="Hyperlink"/>
    <w:rPr>
      <w:color w:val="0000FF"/>
      <w:u w:val="single"/>
    </w:rPr>
  </w:style>
  <w:style w:type="character" w:styleId="a9">
    <w:name w:val="page number"/>
    <w:basedOn w:val="a3"/>
  </w:style>
  <w:style w:type="character" w:styleId="aa">
    <w:name w:val="footnote reference"/>
    <w:rPr>
      <w:vertAlign w:val="superscript"/>
    </w:rPr>
  </w:style>
  <w:style w:type="character" w:styleId="ab">
    <w:name w:val="Strong"/>
    <w:qFormat/>
    <w:rPr>
      <w:b/>
    </w:rPr>
  </w:style>
  <w:style w:type="character" w:customStyle="1" w:styleId="ac">
    <w:name w:val="标题 字符"/>
    <w:link w:val="ad"/>
    <w:uiPriority w:val="10"/>
    <w:rPr>
      <w:rFonts w:ascii="黑体" w:eastAsia="黑体"/>
      <w:snapToGrid w:val="0"/>
      <w:sz w:val="28"/>
      <w:lang w:val="en-US" w:eastAsia="zh-CN" w:bidi="ar-SA"/>
    </w:rPr>
  </w:style>
  <w:style w:type="character" w:customStyle="1" w:styleId="e">
    <w:name w:val="上标e"/>
    <w:rPr>
      <w:rFonts w:ascii="宋体" w:eastAsia="宋体" w:hAnsi="宋体"/>
      <w:color w:val="FF00FF"/>
      <w:kern w:val="22"/>
      <w:sz w:val="22"/>
      <w:vertAlign w:val="superscript"/>
    </w:rPr>
  </w:style>
  <w:style w:type="character" w:customStyle="1" w:styleId="80">
    <w:name w:val="标题 8 字符"/>
    <w:link w:val="8"/>
    <w:rPr>
      <w:rFonts w:eastAsia="黑体"/>
      <w:kern w:val="2"/>
      <w:sz w:val="24"/>
      <w:lang w:val="en-US" w:eastAsia="zh-CN" w:bidi="ar-SA"/>
    </w:rPr>
  </w:style>
  <w:style w:type="character" w:customStyle="1" w:styleId="2Char">
    <w:name w:val="样式 标题 2 + Char"/>
    <w:rPr>
      <w:rFonts w:ascii="幼圆" w:eastAsia="幼圆" w:hAnsi="Arial"/>
      <w:b/>
      <w:bCs/>
      <w:color w:val="000000"/>
      <w:kern w:val="2"/>
      <w:sz w:val="32"/>
      <w:szCs w:val="32"/>
    </w:rPr>
  </w:style>
  <w:style w:type="character" w:customStyle="1" w:styleId="11CharChar">
    <w:name w:val="节标题 1.1 Char Char"/>
    <w:rPr>
      <w:rFonts w:eastAsia="宋体"/>
      <w:b/>
      <w:kern w:val="2"/>
      <w:sz w:val="24"/>
      <w:lang w:val="en-US" w:eastAsia="zh-CN"/>
    </w:rPr>
  </w:style>
  <w:style w:type="character" w:customStyle="1" w:styleId="30">
    <w:name w:val="标题 3 字符"/>
    <w:link w:val="3"/>
    <w:rPr>
      <w:rFonts w:eastAsia="宋体"/>
      <w:b/>
      <w:bCs/>
      <w:sz w:val="32"/>
      <w:szCs w:val="32"/>
      <w:lang w:val="en-US" w:eastAsia="zh-CN" w:bidi="ar-SA"/>
    </w:rPr>
  </w:style>
  <w:style w:type="character" w:customStyle="1" w:styleId="unnamed11">
    <w:name w:val="unnamed11"/>
    <w:rPr>
      <w:rFonts w:hint="default"/>
      <w:b w:val="0"/>
      <w:bCs w:val="0"/>
      <w:i w:val="0"/>
      <w:iCs w:val="0"/>
      <w:caps w:val="0"/>
      <w:smallCaps w:val="0"/>
      <w:strike w:val="0"/>
      <w:dstrike w:val="0"/>
      <w:color w:val="000066"/>
      <w:spacing w:val="15"/>
      <w:w w:val="15"/>
      <w:sz w:val="24"/>
      <w:szCs w:val="24"/>
      <w:u w:val="none"/>
    </w:rPr>
  </w:style>
  <w:style w:type="character" w:customStyle="1" w:styleId="ContentChar">
    <w:name w:val="Content Char"/>
    <w:rPr>
      <w:rFonts w:ascii="Arial Rounded MT Bold" w:eastAsia="DFPHeiW7-GB" w:hAnsi="Arial Rounded MT Bold" w:cs="Arial Rounded MT Bold"/>
      <w:snapToGrid w:val="0"/>
      <w:color w:val="000000"/>
      <w:kern w:val="2"/>
      <w:sz w:val="28"/>
      <w:szCs w:val="28"/>
      <w:lang w:val="en-US" w:eastAsia="zh-CN"/>
    </w:rPr>
  </w:style>
  <w:style w:type="character" w:customStyle="1" w:styleId="ae">
    <w:name w:val="文档结构图 字符"/>
    <w:link w:val="af"/>
    <w:rPr>
      <w:rFonts w:ascii="宋体"/>
      <w:kern w:val="2"/>
      <w:sz w:val="18"/>
      <w:szCs w:val="18"/>
      <w:lang w:bidi="ar-SA"/>
    </w:rPr>
  </w:style>
  <w:style w:type="character" w:customStyle="1" w:styleId="Char">
    <w:name w:val="称呼 Char"/>
    <w:link w:val="11"/>
    <w:rPr>
      <w:rFonts w:eastAsia="宋体"/>
      <w:kern w:val="2"/>
      <w:sz w:val="28"/>
      <w:lang w:bidi="ar-SA"/>
    </w:rPr>
  </w:style>
  <w:style w:type="character" w:customStyle="1" w:styleId="3Char">
    <w:name w:val="标题3 Char"/>
    <w:rPr>
      <w:rFonts w:ascii="Arial" w:eastAsia="宋体" w:hAnsi="Arial"/>
      <w:b/>
      <w:bCs/>
      <w:iCs/>
      <w:color w:val="FF0000"/>
      <w:kern w:val="2"/>
      <w:sz w:val="24"/>
      <w:szCs w:val="24"/>
      <w:lang w:val="en-US" w:eastAsia="zh-CN"/>
    </w:rPr>
  </w:style>
  <w:style w:type="character" w:customStyle="1" w:styleId="1CharCharCharChar">
    <w:name w:val="正文1 Char Char Char Char"/>
    <w:rPr>
      <w:rFonts w:eastAsia="宋体"/>
      <w:kern w:val="2"/>
      <w:sz w:val="24"/>
      <w:lang w:val="en-US" w:eastAsia="zh-CN"/>
    </w:rPr>
  </w:style>
  <w:style w:type="character" w:customStyle="1" w:styleId="40">
    <w:name w:val="标题 4 字符"/>
    <w:link w:val="4"/>
    <w:rPr>
      <w:rFonts w:ascii="Arial" w:eastAsia="黑体" w:hAnsi="Arial"/>
      <w:b/>
      <w:bCs/>
      <w:sz w:val="28"/>
      <w:szCs w:val="28"/>
      <w:lang w:val="en-US" w:eastAsia="zh-CN" w:bidi="ar-SA"/>
    </w:rPr>
  </w:style>
  <w:style w:type="character" w:customStyle="1" w:styleId="O3Pt1Char">
    <w:name w:val="O3 Pt1 Char"/>
    <w:rPr>
      <w:rFonts w:ascii="宋体" w:eastAsia="华康宋体W5(P)" w:hAnsi="宋体" w:cs="宋体"/>
      <w:snapToGrid w:val="0"/>
      <w:kern w:val="2"/>
      <w:sz w:val="21"/>
      <w:szCs w:val="21"/>
      <w:lang w:val="en-US" w:eastAsia="zh-CN"/>
    </w:rPr>
  </w:style>
  <w:style w:type="character" w:customStyle="1" w:styleId="af0">
    <w:name w:val="纯文本 字符"/>
    <w:link w:val="af1"/>
    <w:rPr>
      <w:rFonts w:ascii="宋体" w:eastAsia="宋体" w:hAnsi="Courier New"/>
      <w:kern w:val="2"/>
      <w:sz w:val="24"/>
      <w:szCs w:val="24"/>
      <w:lang w:val="en-US" w:eastAsia="zh-CN" w:bidi="ar-SA"/>
    </w:rPr>
  </w:style>
  <w:style w:type="character" w:customStyle="1" w:styleId="3Char0">
    <w:name w:val="正文文本 3 Char"/>
    <w:link w:val="31"/>
    <w:rPr>
      <w:rFonts w:ascii="宋体" w:eastAsia="宋体" w:hAnsi="宋体"/>
      <w:i/>
      <w:iCs/>
      <w:snapToGrid w:val="0"/>
      <w:color w:val="FF0000"/>
      <w:sz w:val="24"/>
      <w:szCs w:val="24"/>
      <w:lang w:bidi="ar-SA"/>
    </w:rPr>
  </w:style>
  <w:style w:type="character" w:customStyle="1" w:styleId="HTMLChar">
    <w:name w:val="HTML 预设格式 Char"/>
    <w:link w:val="HTML1"/>
    <w:rPr>
      <w:rFonts w:ascii="Courier New" w:eastAsia="宋体" w:hAnsi="Courier New"/>
      <w:lang w:bidi="ar-SA"/>
    </w:rPr>
  </w:style>
  <w:style w:type="character" w:customStyle="1" w:styleId="BTitle4CharChar">
    <w:name w:val="B Title 4 Char Char"/>
    <w:rPr>
      <w:rFonts w:eastAsia="华康宋体W5(P)"/>
      <w:snapToGrid w:val="0"/>
      <w:sz w:val="21"/>
      <w:szCs w:val="21"/>
      <w:lang w:val="en-US" w:eastAsia="zh-CN"/>
    </w:rPr>
  </w:style>
  <w:style w:type="character" w:customStyle="1" w:styleId="af2">
    <w:name w:val="样式 四号 加粗"/>
    <w:rPr>
      <w:rFonts w:eastAsia="宋体"/>
      <w:b/>
      <w:bCs/>
      <w:sz w:val="28"/>
    </w:rPr>
  </w:style>
  <w:style w:type="character" w:customStyle="1" w:styleId="O3TxTChar">
    <w:name w:val="O3 TxT Char"/>
    <w:rPr>
      <w:rFonts w:ascii="宋体" w:eastAsia="华康宋体W5(P)" w:hAnsi="宋体" w:cs="宋体"/>
      <w:snapToGrid w:val="0"/>
      <w:kern w:val="2"/>
      <w:sz w:val="24"/>
      <w:szCs w:val="24"/>
      <w:lang w:val="en-US" w:eastAsia="zh-CN"/>
    </w:rPr>
  </w:style>
  <w:style w:type="character" w:customStyle="1" w:styleId="BTitle5CharChar">
    <w:name w:val="B Title 5 Char Char"/>
    <w:rPr>
      <w:rFonts w:ascii="宋体" w:eastAsia="华康宋体W5(P)" w:hAnsi="宋体" w:cs="宋体"/>
      <w:snapToGrid w:val="0"/>
      <w:kern w:val="2"/>
      <w:sz w:val="21"/>
      <w:szCs w:val="21"/>
      <w:lang w:val="en-US" w:eastAsia="zh-CN"/>
    </w:rPr>
  </w:style>
  <w:style w:type="character" w:customStyle="1" w:styleId="2Char0">
    <w:name w:val="正文文本 2 Char"/>
    <w:link w:val="21"/>
    <w:rPr>
      <w:rFonts w:ascii="宋体" w:eastAsia="宋体"/>
      <w:b/>
      <w:sz w:val="24"/>
      <w:lang w:bidi="ar-SA"/>
    </w:rPr>
  </w:style>
  <w:style w:type="character" w:customStyle="1" w:styleId="60">
    <w:name w:val="标题 6 字符"/>
    <w:link w:val="6"/>
    <w:rPr>
      <w:rFonts w:eastAsia="黑体"/>
      <w:b/>
      <w:kern w:val="2"/>
      <w:sz w:val="24"/>
      <w:lang w:val="en-US" w:eastAsia="zh-CN" w:bidi="ar-SA"/>
    </w:rPr>
  </w:style>
  <w:style w:type="character" w:customStyle="1" w:styleId="2Char1">
    <w:name w:val="标题 2 Char"/>
    <w:aliases w:val="标准标题2 Char,程序文件标题2 Char,标题 1.1 Char"/>
    <w:rPr>
      <w:rFonts w:ascii="Cambria" w:eastAsia="宋体" w:hAnsi="Cambria" w:cs="黑体"/>
      <w:b/>
      <w:bCs/>
      <w:kern w:val="2"/>
      <w:sz w:val="32"/>
      <w:szCs w:val="32"/>
    </w:rPr>
  </w:style>
  <w:style w:type="character" w:customStyle="1" w:styleId="Char0">
    <w:name w:val="纯文本 Char"/>
    <w:link w:val="12"/>
    <w:rPr>
      <w:rFonts w:ascii="宋体" w:eastAsia="宋体" w:hAnsi="Courier New"/>
      <w:kern w:val="2"/>
      <w:sz w:val="21"/>
      <w:lang w:bidi="ar-SA"/>
    </w:rPr>
  </w:style>
  <w:style w:type="character" w:customStyle="1" w:styleId="af3">
    <w:name w:val="尾注文本 字符"/>
    <w:link w:val="af4"/>
    <w:rPr>
      <w:rFonts w:ascii="宋体" w:eastAsia="宋体"/>
      <w:sz w:val="24"/>
      <w:lang w:bidi="ar-SA"/>
    </w:rPr>
  </w:style>
  <w:style w:type="character" w:customStyle="1" w:styleId="CharChar12">
    <w:name w:val="Char Char12"/>
    <w:rPr>
      <w:rFonts w:eastAsia="宋体"/>
      <w:kern w:val="2"/>
      <w:sz w:val="24"/>
      <w:lang w:val="en-US" w:eastAsia="zh-CN" w:bidi="ar-SA"/>
    </w:rPr>
  </w:style>
  <w:style w:type="character" w:customStyle="1" w:styleId="Char1">
    <w:name w:val="二级标题 Char"/>
    <w:link w:val="af5"/>
    <w:rPr>
      <w:rFonts w:ascii="宋体" w:eastAsia="宋体" w:hAnsi="宋体"/>
      <w:b/>
      <w:bCs/>
      <w:kern w:val="28"/>
      <w:sz w:val="24"/>
      <w:szCs w:val="24"/>
      <w:lang w:bidi="ar-SA"/>
    </w:rPr>
  </w:style>
  <w:style w:type="character" w:customStyle="1" w:styleId="Char2">
    <w:name w:val="日期 Char"/>
    <w:link w:val="13"/>
    <w:rPr>
      <w:rFonts w:ascii="宋体" w:eastAsia="宋体"/>
      <w:sz w:val="24"/>
      <w:lang w:bidi="ar-SA"/>
    </w:rPr>
  </w:style>
  <w:style w:type="character" w:customStyle="1" w:styleId="af6">
    <w:name w:val="脚注文本 字符"/>
    <w:link w:val="af7"/>
    <w:rPr>
      <w:rFonts w:eastAsia="宋体"/>
      <w:kern w:val="2"/>
      <w:sz w:val="18"/>
      <w:szCs w:val="18"/>
      <w:lang w:bidi="ar-SA"/>
    </w:rPr>
  </w:style>
  <w:style w:type="character" w:customStyle="1" w:styleId="11CharCharCharCharC">
    <w:name w:val="节标题 1.1 Char Char Char Char C"/>
    <w:rPr>
      <w:rFonts w:eastAsia="宋体"/>
      <w:b/>
      <w:kern w:val="2"/>
      <w:sz w:val="24"/>
      <w:lang w:val="en-US" w:eastAsia="zh-CN"/>
    </w:rPr>
  </w:style>
  <w:style w:type="character" w:customStyle="1" w:styleId="90">
    <w:name w:val="标题 9 字符"/>
    <w:link w:val="9"/>
    <w:rPr>
      <w:rFonts w:eastAsia="黑体"/>
      <w:kern w:val="2"/>
      <w:sz w:val="21"/>
      <w:lang w:val="en-US" w:eastAsia="zh-CN" w:bidi="ar-SA"/>
    </w:rPr>
  </w:style>
  <w:style w:type="character" w:customStyle="1" w:styleId="2CharCharChar">
    <w:name w:val="标题2（新） Char Char Char"/>
    <w:rPr>
      <w:rFonts w:ascii="宋体" w:eastAsia="宋体" w:hAnsi="Arial" w:cs="宋体"/>
      <w:b/>
      <w:bCs/>
      <w:snapToGrid w:val="0"/>
      <w:kern w:val="2"/>
      <w:sz w:val="28"/>
      <w:szCs w:val="28"/>
      <w:lang w:val="en-US" w:eastAsia="zh-CN"/>
    </w:rPr>
  </w:style>
  <w:style w:type="character" w:customStyle="1" w:styleId="3CharCharCharCharChar">
    <w:name w:val="标题3 Char Char Char Char Char"/>
    <w:rPr>
      <w:rFonts w:ascii="宋体" w:eastAsia="宋体"/>
      <w:b/>
      <w:kern w:val="2"/>
      <w:sz w:val="24"/>
      <w:lang w:val="en-US" w:eastAsia="zh-CN"/>
    </w:rPr>
  </w:style>
  <w:style w:type="character" w:customStyle="1" w:styleId="HeadingChar">
    <w:name w:val="Heading Char"/>
    <w:rPr>
      <w:rFonts w:ascii="Arial Black" w:eastAsia="华康黑体W9(P)" w:hAnsi="Arial Black" w:cs="Arial Black"/>
      <w:snapToGrid w:val="0"/>
      <w:kern w:val="2"/>
      <w:sz w:val="32"/>
      <w:szCs w:val="32"/>
      <w:lang w:val="en-US" w:eastAsia="zh-CN"/>
    </w:rPr>
  </w:style>
  <w:style w:type="character" w:customStyle="1" w:styleId="31111Char">
    <w:name w:val="样式 样式 样式 标题 3条标题1.1.1 + 行距: 单倍行距 + (符号) 宋体 + (符号) 宋体1 Char"/>
    <w:basedOn w:val="3111Char"/>
    <w:link w:val="31111"/>
    <w:rPr>
      <w:rFonts w:ascii="宋体" w:eastAsia="宋体"/>
      <w:kern w:val="2"/>
      <w:sz w:val="24"/>
      <w:lang w:bidi="ar-SA"/>
    </w:rPr>
  </w:style>
  <w:style w:type="character" w:customStyle="1" w:styleId="af8">
    <w:name w:val="批注框文本 字符"/>
    <w:link w:val="af9"/>
    <w:rPr>
      <w:rFonts w:eastAsia="宋体"/>
      <w:kern w:val="2"/>
      <w:sz w:val="18"/>
      <w:szCs w:val="18"/>
      <w:lang w:val="en-US" w:eastAsia="zh-CN" w:bidi="ar-SA"/>
    </w:rPr>
  </w:style>
  <w:style w:type="character" w:customStyle="1" w:styleId="BTitle2Char">
    <w:name w:val="B Title 2 Char"/>
    <w:rPr>
      <w:rFonts w:ascii="Arial" w:eastAsia="华康黑体W5(P)" w:hAnsi="Arial" w:cs="Arial"/>
      <w:kern w:val="2"/>
      <w:sz w:val="21"/>
      <w:szCs w:val="21"/>
      <w:lang w:val="en-US" w:eastAsia="zh-CN"/>
    </w:rPr>
  </w:style>
  <w:style w:type="character" w:customStyle="1" w:styleId="10">
    <w:name w:val="标题 1 字符"/>
    <w:link w:val="1"/>
    <w:rPr>
      <w:rFonts w:ascii="宋体" w:eastAsia="宋体"/>
      <w:b/>
      <w:kern w:val="44"/>
      <w:sz w:val="32"/>
      <w:lang w:val="en-US" w:eastAsia="zh-CN" w:bidi="ar-SA"/>
    </w:rPr>
  </w:style>
  <w:style w:type="character" w:customStyle="1" w:styleId="3Char1">
    <w:name w:val="正文文本缩进 3 Char"/>
    <w:link w:val="32"/>
    <w:rPr>
      <w:rFonts w:ascii="宋体" w:eastAsia="宋体" w:hAnsi="宋体"/>
      <w:kern w:val="2"/>
      <w:sz w:val="21"/>
      <w:szCs w:val="24"/>
      <w:lang w:bidi="ar-SA"/>
    </w:rPr>
  </w:style>
  <w:style w:type="character" w:customStyle="1" w:styleId="Char3">
    <w:name w:val="正文首行缩进 Char"/>
    <w:link w:val="14"/>
    <w:rPr>
      <w:rFonts w:eastAsia="宋体"/>
      <w:color w:val="FF0000"/>
      <w:kern w:val="2"/>
      <w:sz w:val="21"/>
      <w:szCs w:val="24"/>
      <w:lang w:bidi="ar-SA"/>
    </w:rPr>
  </w:style>
  <w:style w:type="character" w:customStyle="1" w:styleId="15">
    <w:name w:val="批注引用1"/>
    <w:rPr>
      <w:sz w:val="21"/>
    </w:rPr>
  </w:style>
  <w:style w:type="character" w:customStyle="1" w:styleId="afa">
    <w:name w:val="正文文本 字符"/>
    <w:link w:val="afb"/>
    <w:rPr>
      <w:rFonts w:eastAsia="宋体"/>
      <w:color w:val="FF0000"/>
      <w:kern w:val="2"/>
      <w:sz w:val="24"/>
      <w:lang w:bidi="ar-SA"/>
    </w:rPr>
  </w:style>
  <w:style w:type="character" w:customStyle="1" w:styleId="1Char">
    <w:name w:val="1级标题 Char"/>
    <w:link w:val="16"/>
    <w:rPr>
      <w:rFonts w:ascii="黑体" w:eastAsia="黑体" w:hAnsi="黑体"/>
      <w:b/>
      <w:bCs/>
      <w:kern w:val="28"/>
      <w:sz w:val="28"/>
      <w:szCs w:val="28"/>
      <w:lang w:bidi="ar-SA"/>
    </w:rPr>
  </w:style>
  <w:style w:type="character" w:customStyle="1" w:styleId="afc">
    <w:name w:val="复选框"/>
    <w:rPr>
      <w:spacing w:val="0"/>
      <w:sz w:val="22"/>
      <w:lang w:eastAsia="zh-CN"/>
    </w:rPr>
  </w:style>
  <w:style w:type="character" w:customStyle="1" w:styleId="Char4">
    <w:name w:val="正文文本缩进 Char"/>
    <w:link w:val="17"/>
    <w:rPr>
      <w:rFonts w:ascii="宋体" w:eastAsia="宋体"/>
      <w:b/>
      <w:color w:val="FF0000"/>
      <w:sz w:val="28"/>
      <w:szCs w:val="24"/>
      <w:lang w:bidi="ar-SA"/>
    </w:rPr>
  </w:style>
  <w:style w:type="character" w:customStyle="1" w:styleId="18">
    <w:name w:val="访问过的超链接1"/>
    <w:rPr>
      <w:color w:val="800080"/>
      <w:u w:val="single"/>
    </w:rPr>
  </w:style>
  <w:style w:type="character" w:customStyle="1" w:styleId="1Char0">
    <w:name w:val="标题1 Char"/>
    <w:rPr>
      <w:rFonts w:eastAsia="宋体"/>
      <w:b/>
      <w:kern w:val="44"/>
      <w:sz w:val="24"/>
      <w:lang w:val="en-US" w:eastAsia="zh-CN"/>
    </w:rPr>
  </w:style>
  <w:style w:type="character" w:customStyle="1" w:styleId="afd">
    <w:name w:val="页眉 字符"/>
    <w:link w:val="afe"/>
    <w:rPr>
      <w:rFonts w:eastAsia="宋体"/>
      <w:sz w:val="18"/>
      <w:szCs w:val="18"/>
      <w:lang w:val="en-US" w:eastAsia="zh-CN" w:bidi="ar-SA"/>
    </w:rPr>
  </w:style>
  <w:style w:type="character" w:customStyle="1" w:styleId="Char5">
    <w:name w:val="文档结构图 Char"/>
    <w:link w:val="22"/>
    <w:rPr>
      <w:rFonts w:eastAsia="宋体"/>
      <w:kern w:val="2"/>
      <w:sz w:val="21"/>
      <w:szCs w:val="24"/>
      <w:shd w:val="clear" w:color="auto" w:fill="000080"/>
      <w:lang w:bidi="ar-SA"/>
    </w:rPr>
  </w:style>
  <w:style w:type="character" w:customStyle="1" w:styleId="50">
    <w:name w:val="标题 5 字符"/>
    <w:link w:val="5"/>
    <w:rPr>
      <w:rFonts w:eastAsia="宋体"/>
      <w:b/>
      <w:kern w:val="2"/>
      <w:sz w:val="28"/>
      <w:lang w:val="en-US" w:eastAsia="zh-CN" w:bidi="ar-SA"/>
    </w:rPr>
  </w:style>
  <w:style w:type="character" w:customStyle="1" w:styleId="Char6">
    <w:name w:val="批注主题 Char"/>
    <w:link w:val="19"/>
    <w:rPr>
      <w:rFonts w:eastAsia="宋体"/>
      <w:b/>
      <w:bCs/>
      <w:kern w:val="2"/>
      <w:sz w:val="21"/>
      <w:szCs w:val="24"/>
      <w:lang w:val="en-US" w:eastAsia="zh-CN" w:bidi="ar-SA"/>
    </w:rPr>
  </w:style>
  <w:style w:type="character" w:customStyle="1" w:styleId="BOutline3CharChar">
    <w:name w:val="B Outline 3 Char Char"/>
    <w:rPr>
      <w:rFonts w:eastAsia="华康宋体W5(P)"/>
      <w:kern w:val="2"/>
      <w:sz w:val="21"/>
      <w:szCs w:val="21"/>
      <w:lang w:val="en-US" w:eastAsia="zh-CN"/>
    </w:rPr>
  </w:style>
  <w:style w:type="character" w:customStyle="1" w:styleId="Char7">
    <w:name w:val="一级标题 Char"/>
    <w:link w:val="aff"/>
    <w:rPr>
      <w:rFonts w:ascii="黑体" w:eastAsia="黑体"/>
      <w:b/>
      <w:color w:val="000000"/>
      <w:kern w:val="2"/>
      <w:sz w:val="24"/>
      <w:lang w:bidi="ar-SA"/>
    </w:rPr>
  </w:style>
  <w:style w:type="character" w:customStyle="1" w:styleId="220">
    <w:name w:val="原文22"/>
    <w:rPr>
      <w:rFonts w:ascii="Times New Roman" w:eastAsia="宋体" w:hAnsi="Times New Roman"/>
      <w:color w:val="0000FF"/>
      <w:kern w:val="22"/>
      <w:sz w:val="22"/>
    </w:rPr>
  </w:style>
  <w:style w:type="character" w:customStyle="1" w:styleId="font25fontbfontblackfl">
    <w:name w:val="font25 fontb font_black fl"/>
    <w:basedOn w:val="a3"/>
  </w:style>
  <w:style w:type="character" w:customStyle="1" w:styleId="aff0">
    <w:name w:val="题注 字符"/>
    <w:link w:val="aff1"/>
    <w:rPr>
      <w:rFonts w:ascii="Arial" w:eastAsia="黑体" w:hAnsi="Arial"/>
      <w:kern w:val="2"/>
      <w:sz w:val="24"/>
      <w:lang w:bidi="ar-SA"/>
    </w:rPr>
  </w:style>
  <w:style w:type="character" w:customStyle="1" w:styleId="1a">
    <w:name w:val="超链接1"/>
    <w:rPr>
      <w:color w:val="0000FF"/>
      <w:u w:val="single"/>
    </w:rPr>
  </w:style>
  <w:style w:type="character" w:customStyle="1" w:styleId="BOutlineTxtChar">
    <w:name w:val="B Outline Txt Char"/>
    <w:rPr>
      <w:rFonts w:ascii="宋体" w:eastAsia="华康宋体W5(P)" w:hAnsi="宋体" w:cs="宋体"/>
      <w:snapToGrid w:val="0"/>
      <w:kern w:val="2"/>
      <w:sz w:val="24"/>
      <w:szCs w:val="24"/>
      <w:lang w:val="en-US" w:eastAsia="zh-CN"/>
    </w:rPr>
  </w:style>
  <w:style w:type="character" w:customStyle="1" w:styleId="111Char">
    <w:name w:val="条标题1.1.1 Char"/>
    <w:rPr>
      <w:rFonts w:ascii="宋体" w:eastAsia="宋体"/>
      <w:b/>
      <w:kern w:val="2"/>
      <w:sz w:val="24"/>
      <w:lang w:val="en-US" w:eastAsia="zh-CN"/>
    </w:rPr>
  </w:style>
  <w:style w:type="character" w:customStyle="1" w:styleId="BodyTxt1Char">
    <w:name w:val="Body Txt 1 Char"/>
    <w:rPr>
      <w:rFonts w:eastAsia="华康宋体W5(P)"/>
      <w:kern w:val="2"/>
      <w:sz w:val="24"/>
      <w:szCs w:val="24"/>
      <w:lang w:val="en-US" w:eastAsia="zh-CN"/>
    </w:rPr>
  </w:style>
  <w:style w:type="character" w:customStyle="1" w:styleId="6Char">
    <w:name w:val="标题 6 Char"/>
    <w:rPr>
      <w:rFonts w:ascii="Cambria" w:eastAsia="宋体" w:hAnsi="Cambria" w:cs="黑体"/>
      <w:b/>
      <w:bCs/>
      <w:kern w:val="2"/>
      <w:sz w:val="24"/>
      <w:szCs w:val="24"/>
    </w:rPr>
  </w:style>
  <w:style w:type="character" w:customStyle="1" w:styleId="111CharCharCharCharCharCharCharCharCharChar">
    <w:name w:val="条标题1.1.1 Char Char Char Char Char Char Char Char Char Char"/>
    <w:rPr>
      <w:rFonts w:ascii="宋体" w:eastAsia="宋体" w:hAnsi="宋体"/>
      <w:b/>
      <w:bCs/>
      <w:iCs/>
      <w:kern w:val="2"/>
      <w:sz w:val="24"/>
      <w:szCs w:val="24"/>
      <w:lang w:val="en-US" w:eastAsia="zh-CN"/>
    </w:rPr>
  </w:style>
  <w:style w:type="character" w:customStyle="1" w:styleId="b1CharCharCharChar">
    <w:name w:val="b1 Char Char Char Char"/>
    <w:rPr>
      <w:rFonts w:eastAsia="宋体"/>
      <w:b/>
      <w:bCs/>
      <w:kern w:val="44"/>
      <w:sz w:val="44"/>
      <w:szCs w:val="44"/>
      <w:lang w:val="en-US" w:eastAsia="zh-CN"/>
    </w:rPr>
  </w:style>
  <w:style w:type="character" w:customStyle="1" w:styleId="e0">
    <w:name w:val="不同e"/>
    <w:rPr>
      <w:rFonts w:ascii="宋体" w:eastAsia="宋体" w:hAnsi="宋体"/>
      <w:color w:val="FF0000"/>
      <w:kern w:val="22"/>
      <w:sz w:val="22"/>
    </w:rPr>
  </w:style>
  <w:style w:type="character" w:customStyle="1" w:styleId="11CharCharCharCharChar">
    <w:name w:val="节标题 1.1 Char Char Char Char Char"/>
    <w:rPr>
      <w:rFonts w:ascii="Arial" w:eastAsia="黑体" w:hAnsi="Arial"/>
      <w:b/>
      <w:bCs/>
      <w:sz w:val="28"/>
      <w:szCs w:val="32"/>
      <w:lang w:val="en-US" w:eastAsia="zh-CN"/>
    </w:rPr>
  </w:style>
  <w:style w:type="character" w:customStyle="1" w:styleId="Char10">
    <w:name w:val="正文缩进 Char1"/>
    <w:link w:val="1b"/>
    <w:rPr>
      <w:rFonts w:eastAsia="宋体"/>
      <w:sz w:val="24"/>
      <w:lang w:bidi="ar-SA"/>
    </w:rPr>
  </w:style>
  <w:style w:type="character" w:customStyle="1" w:styleId="coverChar">
    <w:name w:val="页眉cover Char"/>
    <w:aliases w:val="页眉 Char Char Char Char Char,页眉 Char Char Char Char1,页眉 Char Char Char1,页眉1 Char,页眉2 Char,页眉3 Char,页眉11 Char,页眉21 Char,页眉12 Char,ContentsHeader Char,Header/Footer Char,header odd Char,header Char,Hyphen Char,even Char Char"/>
    <w:rPr>
      <w:rFonts w:ascii="Tahoma" w:hAnsi="Tahoma"/>
      <w:sz w:val="18"/>
      <w:szCs w:val="18"/>
    </w:rPr>
  </w:style>
  <w:style w:type="character" w:customStyle="1" w:styleId="HTML">
    <w:name w:val="HTML 预设格式 字符"/>
    <w:link w:val="HTML0"/>
    <w:semiHidden/>
    <w:rPr>
      <w:rFonts w:ascii="Arial" w:eastAsia="宋体" w:hAnsi="Arial"/>
      <w:sz w:val="24"/>
      <w:lang w:val="en-US" w:eastAsia="zh-CN" w:bidi="ar-SA"/>
    </w:rPr>
  </w:style>
  <w:style w:type="character" w:customStyle="1" w:styleId="3111Char">
    <w:name w:val="样式 样式 标题 3条标题1.1.1 + 行距: 单倍行距 + (符号) 宋体 Char"/>
    <w:link w:val="3111"/>
    <w:rPr>
      <w:rFonts w:ascii="宋体" w:eastAsia="宋体"/>
      <w:kern w:val="2"/>
      <w:sz w:val="24"/>
      <w:lang w:bidi="ar-SA"/>
    </w:rPr>
  </w:style>
  <w:style w:type="character" w:customStyle="1" w:styleId="CharCharCharChar2">
    <w:name w:val="Char Char Char Char2"/>
    <w:rPr>
      <w:rFonts w:ascii="Arial" w:eastAsia="黑体" w:hAnsi="Arial" w:cs="Arial"/>
      <w:kern w:val="2"/>
      <w:sz w:val="24"/>
      <w:lang w:val="en-US" w:eastAsia="zh-CN"/>
    </w:rPr>
  </w:style>
  <w:style w:type="character" w:customStyle="1" w:styleId="BasicCharChar">
    <w:name w:val="Basic Char Char"/>
    <w:rPr>
      <w:rFonts w:ascii="宋体" w:eastAsia="华康宋体W5(P)" w:hAnsi="宋体" w:cs="宋体"/>
      <w:kern w:val="2"/>
      <w:sz w:val="24"/>
      <w:szCs w:val="24"/>
      <w:lang w:val="en-US" w:eastAsia="zh-CN"/>
    </w:rPr>
  </w:style>
  <w:style w:type="character" w:customStyle="1" w:styleId="Char8">
    <w:name w:val="节标题 Char"/>
    <w:rPr>
      <w:rFonts w:ascii="黑体" w:eastAsia="黑体" w:hAnsi="Arial" w:cs="Arial"/>
      <w:b/>
      <w:bCs/>
      <w:kern w:val="2"/>
      <w:sz w:val="32"/>
      <w:szCs w:val="32"/>
    </w:rPr>
  </w:style>
  <w:style w:type="character" w:customStyle="1" w:styleId="BodyTxt2Char">
    <w:name w:val="Body Txt 2 Char"/>
    <w:rPr>
      <w:rFonts w:ascii="宋体" w:eastAsia="华康宋体W5(P)" w:hAnsi="宋体" w:cs="宋体"/>
      <w:kern w:val="2"/>
      <w:sz w:val="24"/>
      <w:szCs w:val="24"/>
      <w:lang w:val="en-US" w:eastAsia="zh-CN"/>
    </w:rPr>
  </w:style>
  <w:style w:type="character" w:customStyle="1" w:styleId="Char9">
    <w:name w:val="孙普文字 Char"/>
    <w:rPr>
      <w:rFonts w:ascii="宋体" w:eastAsia="宋体" w:hAnsi="Courier New"/>
      <w:kern w:val="2"/>
      <w:sz w:val="21"/>
      <w:lang w:val="en-US" w:eastAsia="zh-CN"/>
    </w:rPr>
  </w:style>
  <w:style w:type="character" w:customStyle="1" w:styleId="2Char2">
    <w:name w:val="2级标题（无分级） Char"/>
    <w:link w:val="23"/>
    <w:rPr>
      <w:rFonts w:ascii="宋体" w:eastAsia="宋体" w:hAnsi="宋体"/>
      <w:b/>
      <w:bCs/>
      <w:kern w:val="28"/>
      <w:sz w:val="24"/>
      <w:szCs w:val="24"/>
      <w:lang w:bidi="ar-SA"/>
    </w:rPr>
  </w:style>
  <w:style w:type="character" w:customStyle="1" w:styleId="aff2">
    <w:name w:val="页脚 字符"/>
    <w:link w:val="aff3"/>
    <w:uiPriority w:val="99"/>
    <w:rPr>
      <w:rFonts w:eastAsia="宋体"/>
      <w:sz w:val="18"/>
      <w:szCs w:val="18"/>
      <w:lang w:val="en-US" w:eastAsia="zh-CN" w:bidi="ar-SA"/>
    </w:rPr>
  </w:style>
  <w:style w:type="character" w:customStyle="1" w:styleId="e1">
    <w:name w:val="下标e"/>
    <w:rPr>
      <w:rFonts w:ascii="宋体" w:eastAsia="宋体" w:hAnsi="宋体"/>
      <w:color w:val="FF00FF"/>
      <w:kern w:val="22"/>
      <w:sz w:val="22"/>
      <w:vertAlign w:val="subscript"/>
    </w:rPr>
  </w:style>
  <w:style w:type="character" w:customStyle="1" w:styleId="Chara">
    <w:name w:val="样式 题注 + (西文) 宋体 小四 Char"/>
    <w:link w:val="aff4"/>
    <w:rPr>
      <w:rFonts w:ascii="宋体" w:eastAsia="黑体" w:hAnsi="宋体"/>
      <w:b/>
      <w:kern w:val="2"/>
      <w:sz w:val="21"/>
      <w:lang w:bidi="ar-SA"/>
    </w:rPr>
  </w:style>
  <w:style w:type="character" w:customStyle="1" w:styleId="1c">
    <w:name w:val="行号1"/>
    <w:basedOn w:val="a3"/>
  </w:style>
  <w:style w:type="character" w:customStyle="1" w:styleId="20">
    <w:name w:val="标题 2 字符"/>
    <w:link w:val="2"/>
    <w:rPr>
      <w:rFonts w:ascii="Arial" w:eastAsia="黑体" w:hAnsi="Arial"/>
      <w:b/>
      <w:bCs/>
      <w:sz w:val="32"/>
      <w:szCs w:val="32"/>
      <w:lang w:val="en-US" w:eastAsia="zh-CN" w:bidi="ar-SA"/>
    </w:rPr>
  </w:style>
  <w:style w:type="character" w:customStyle="1" w:styleId="5Char">
    <w:name w:val="标题 5 Char"/>
    <w:rPr>
      <w:rFonts w:ascii="Times New Roman" w:eastAsia="宋体" w:hAnsi="Times New Roman" w:cs="Times New Roman"/>
      <w:b/>
      <w:bCs/>
      <w:kern w:val="2"/>
      <w:sz w:val="28"/>
      <w:szCs w:val="28"/>
    </w:rPr>
  </w:style>
  <w:style w:type="character" w:customStyle="1" w:styleId="Char11">
    <w:name w:val="页眉 Char1"/>
    <w:rPr>
      <w:kern w:val="2"/>
      <w:sz w:val="18"/>
    </w:rPr>
  </w:style>
  <w:style w:type="character" w:customStyle="1" w:styleId="Head3WSAChar">
    <w:name w:val="Head 3 WSA Char"/>
    <w:rPr>
      <w:rFonts w:eastAsia="宋体"/>
      <w:b/>
      <w:bCs/>
      <w:kern w:val="2"/>
      <w:sz w:val="32"/>
      <w:szCs w:val="32"/>
      <w:lang w:val="en-US" w:eastAsia="zh-CN"/>
    </w:rPr>
  </w:style>
  <w:style w:type="character" w:customStyle="1" w:styleId="111Char2">
    <w:name w:val="条标题1.1.1 Char2"/>
    <w:rPr>
      <w:rFonts w:eastAsia="宋体"/>
      <w:b/>
      <w:bCs/>
      <w:kern w:val="2"/>
      <w:sz w:val="32"/>
      <w:szCs w:val="32"/>
      <w:lang w:val="en-US" w:eastAsia="zh-CN"/>
    </w:rPr>
  </w:style>
  <w:style w:type="character" w:customStyle="1" w:styleId="1CharChar">
    <w:name w:val="章标题 1 Char Char"/>
    <w:rPr>
      <w:rFonts w:eastAsia="宋体"/>
      <w:b/>
      <w:color w:val="000000"/>
      <w:sz w:val="44"/>
      <w:szCs w:val="28"/>
      <w:lang w:val="en-US" w:eastAsia="zh-CN"/>
    </w:rPr>
  </w:style>
  <w:style w:type="character" w:customStyle="1" w:styleId="70">
    <w:name w:val="标题 7 字符"/>
    <w:link w:val="7"/>
    <w:rPr>
      <w:rFonts w:eastAsia="宋体"/>
      <w:b/>
      <w:kern w:val="2"/>
      <w:sz w:val="24"/>
      <w:lang w:val="en-US" w:eastAsia="zh-CN" w:bidi="ar-SA"/>
    </w:rPr>
  </w:style>
  <w:style w:type="character" w:customStyle="1" w:styleId="TableCaptionCharChar">
    <w:name w:val="Table Caption Char Char"/>
    <w:rPr>
      <w:rFonts w:ascii="宋体" w:eastAsia="华康宋体W5(P)" w:hAnsi="宋体" w:cs="宋体"/>
      <w:kern w:val="2"/>
      <w:sz w:val="24"/>
      <w:szCs w:val="24"/>
      <w:lang w:val="en-US" w:eastAsia="zh-CN"/>
    </w:rPr>
  </w:style>
  <w:style w:type="character" w:customStyle="1" w:styleId="BTitle3CharChar">
    <w:name w:val="B Title 3 Char Char"/>
    <w:rPr>
      <w:rFonts w:eastAsia="华康宋体W5(P)"/>
      <w:snapToGrid w:val="0"/>
      <w:sz w:val="21"/>
      <w:szCs w:val="21"/>
      <w:lang w:val="en-US" w:eastAsia="zh-CN"/>
    </w:rPr>
  </w:style>
  <w:style w:type="character" w:customStyle="1" w:styleId="Footer1CharChar">
    <w:name w:val="Footer1 Char Char"/>
    <w:rPr>
      <w:rFonts w:ascii="Tahoma" w:hAnsi="Tahoma"/>
      <w:sz w:val="18"/>
      <w:szCs w:val="18"/>
    </w:rPr>
  </w:style>
  <w:style w:type="character" w:customStyle="1" w:styleId="2Char3">
    <w:name w:val="正文首行缩进 2 Char"/>
    <w:link w:val="210"/>
    <w:rPr>
      <w:rFonts w:ascii="宋体" w:eastAsia="宋体"/>
      <w:b/>
      <w:color w:val="FF0000"/>
      <w:sz w:val="24"/>
      <w:szCs w:val="24"/>
      <w:lang w:bidi="ar-SA"/>
    </w:rPr>
  </w:style>
  <w:style w:type="character" w:customStyle="1" w:styleId="Char12">
    <w:name w:val="标题 Char1"/>
    <w:rPr>
      <w:rFonts w:ascii="Arial" w:eastAsia="宋体" w:hAnsi="Arial"/>
      <w:b/>
      <w:kern w:val="2"/>
      <w:sz w:val="32"/>
      <w:lang w:val="en-US" w:eastAsia="zh-CN"/>
    </w:rPr>
  </w:style>
  <w:style w:type="character" w:customStyle="1" w:styleId="aff5">
    <w:name w:val="副标题 字符"/>
    <w:link w:val="aff6"/>
    <w:rPr>
      <w:rFonts w:ascii="Arial" w:eastAsia="宋体" w:hAnsi="Arial"/>
      <w:b/>
      <w:bCs/>
      <w:kern w:val="28"/>
      <w:sz w:val="32"/>
      <w:szCs w:val="32"/>
      <w:lang w:bidi="ar-SA"/>
    </w:rPr>
  </w:style>
  <w:style w:type="character" w:customStyle="1" w:styleId="BOutline2CharChar">
    <w:name w:val="B Outline 2 Char Char"/>
    <w:rPr>
      <w:rFonts w:eastAsia="华康宋体W5(P)"/>
      <w:kern w:val="2"/>
      <w:sz w:val="21"/>
      <w:szCs w:val="21"/>
      <w:lang w:val="en-US" w:eastAsia="zh-CN"/>
    </w:rPr>
  </w:style>
  <w:style w:type="character" w:customStyle="1" w:styleId="1d">
    <w:name w:val="页码1"/>
    <w:rPr>
      <w:rFonts w:ascii="宋体" w:eastAsia="宋体" w:hAnsi="宋体"/>
    </w:rPr>
  </w:style>
  <w:style w:type="character" w:customStyle="1" w:styleId="2Char4">
    <w:name w:val="正文文本缩进 2 Char"/>
    <w:link w:val="211"/>
    <w:rPr>
      <w:rFonts w:eastAsia="宋体"/>
      <w:color w:val="FF0000"/>
      <w:sz w:val="24"/>
      <w:szCs w:val="24"/>
      <w:lang w:bidi="ar-SA"/>
    </w:rPr>
  </w:style>
  <w:style w:type="character" w:customStyle="1" w:styleId="2Char10">
    <w:name w:val="标题 2 Char1"/>
    <w:rPr>
      <w:b/>
      <w:color w:val="000000"/>
      <w:kern w:val="2"/>
      <w:sz w:val="24"/>
    </w:rPr>
  </w:style>
  <w:style w:type="character" w:customStyle="1" w:styleId="aff7">
    <w:name w:val="批注文字 字符"/>
    <w:link w:val="aff8"/>
    <w:rPr>
      <w:rFonts w:eastAsia="宋体"/>
      <w:kern w:val="2"/>
      <w:sz w:val="21"/>
      <w:szCs w:val="24"/>
      <w:lang w:val="en-US" w:eastAsia="zh-CN" w:bidi="ar-SA"/>
    </w:rPr>
  </w:style>
  <w:style w:type="character" w:customStyle="1" w:styleId="BOutline1CharChar">
    <w:name w:val="B Outline 1 Char Char"/>
    <w:rPr>
      <w:rFonts w:ascii="宋体" w:eastAsia="华康宋体W5(P)" w:hAnsi="宋体" w:cs="宋体"/>
      <w:kern w:val="2"/>
      <w:sz w:val="21"/>
      <w:szCs w:val="21"/>
      <w:lang w:val="en-US" w:eastAsia="zh-CN"/>
    </w:rPr>
  </w:style>
  <w:style w:type="character" w:customStyle="1" w:styleId="3CharCharCharChar">
    <w:name w:val="标题3 Char Char Char Char"/>
    <w:rPr>
      <w:rFonts w:ascii="宋体" w:eastAsia="宋体"/>
      <w:b/>
      <w:kern w:val="2"/>
      <w:sz w:val="24"/>
      <w:lang w:val="en-US" w:eastAsia="zh-CN"/>
    </w:rPr>
  </w:style>
  <w:style w:type="character" w:customStyle="1" w:styleId="Charb">
    <w:name w:val="信息标题 Char"/>
    <w:link w:val="1e"/>
    <w:rPr>
      <w:rFonts w:ascii="Arial" w:eastAsia="宋体" w:hAnsi="Arial"/>
      <w:spacing w:val="-5"/>
      <w:lang w:bidi="ar-SA"/>
    </w:rPr>
  </w:style>
  <w:style w:type="paragraph" w:customStyle="1" w:styleId="PlainText1">
    <w:name w:val="Plain Text1"/>
    <w:basedOn w:val="a2"/>
    <w:pPr>
      <w:widowControl w:val="0"/>
      <w:overflowPunct w:val="0"/>
      <w:autoSpaceDE w:val="0"/>
      <w:autoSpaceDN w:val="0"/>
      <w:adjustRightInd w:val="0"/>
      <w:jc w:val="both"/>
      <w:textAlignment w:val="baseline"/>
    </w:pPr>
    <w:rPr>
      <w:rFonts w:ascii="宋体"/>
      <w:sz w:val="28"/>
      <w:szCs w:val="20"/>
    </w:rPr>
  </w:style>
  <w:style w:type="paragraph" w:styleId="aff1">
    <w:name w:val="caption"/>
    <w:basedOn w:val="a2"/>
    <w:next w:val="a2"/>
    <w:link w:val="aff0"/>
    <w:qFormat/>
    <w:pPr>
      <w:widowControl w:val="0"/>
      <w:jc w:val="both"/>
    </w:pPr>
    <w:rPr>
      <w:rFonts w:ascii="Arial" w:eastAsia="黑体" w:hAnsi="Arial"/>
      <w:kern w:val="2"/>
      <w:szCs w:val="20"/>
    </w:rPr>
  </w:style>
  <w:style w:type="paragraph" w:customStyle="1" w:styleId="Char1CharChar">
    <w:name w:val="Char1 Char Char"/>
    <w:basedOn w:val="a2"/>
    <w:pPr>
      <w:widowControl w:val="0"/>
      <w:jc w:val="both"/>
    </w:pPr>
    <w:rPr>
      <w:kern w:val="2"/>
      <w:sz w:val="21"/>
    </w:rPr>
  </w:style>
  <w:style w:type="paragraph" w:styleId="24">
    <w:name w:val="toc 2"/>
    <w:basedOn w:val="a2"/>
    <w:next w:val="a2"/>
    <w:pPr>
      <w:widowControl w:val="0"/>
      <w:tabs>
        <w:tab w:val="right" w:leader="dot" w:pos="8720"/>
      </w:tabs>
      <w:spacing w:line="360" w:lineRule="auto"/>
      <w:jc w:val="center"/>
    </w:pPr>
    <w:rPr>
      <w:rFonts w:ascii="Calibri" w:hAnsi="Calibri"/>
      <w:b/>
      <w:smallCaps/>
      <w:kern w:val="2"/>
      <w:sz w:val="30"/>
      <w:szCs w:val="30"/>
    </w:rPr>
  </w:style>
  <w:style w:type="paragraph" w:customStyle="1" w:styleId="table91">
    <w:name w:val="table91"/>
    <w:pPr>
      <w:keepLines/>
      <w:widowControl w:val="0"/>
      <w:suppressLineNumbers/>
      <w:tabs>
        <w:tab w:val="decimal" w:pos="740"/>
        <w:tab w:val="decimal" w:pos="1760"/>
        <w:tab w:val="decimal" w:pos="2620"/>
        <w:tab w:val="decimal" w:pos="3560"/>
        <w:tab w:val="decimal" w:pos="5240"/>
        <w:tab w:val="decimal" w:pos="6600"/>
        <w:tab w:val="decimal" w:pos="7380"/>
      </w:tabs>
      <w:autoSpaceDE w:val="0"/>
      <w:autoSpaceDN w:val="0"/>
      <w:adjustRightInd w:val="0"/>
      <w:textAlignment w:val="baseline"/>
    </w:pPr>
    <w:rPr>
      <w:rFonts w:ascii="宋体"/>
      <w:sz w:val="24"/>
    </w:rPr>
  </w:style>
  <w:style w:type="paragraph" w:styleId="33">
    <w:name w:val="Body Text Indent 3"/>
    <w:basedOn w:val="a2"/>
    <w:pPr>
      <w:widowControl w:val="0"/>
      <w:spacing w:line="360" w:lineRule="auto"/>
      <w:ind w:leftChars="326" w:left="685" w:firstLineChars="200" w:firstLine="480"/>
      <w:jc w:val="both"/>
    </w:pPr>
    <w:rPr>
      <w:kern w:val="2"/>
      <w:szCs w:val="20"/>
    </w:rPr>
  </w:style>
  <w:style w:type="paragraph" w:styleId="34">
    <w:name w:val="List Bullet 3"/>
    <w:basedOn w:val="a2"/>
    <w:pPr>
      <w:widowControl w:val="0"/>
      <w:tabs>
        <w:tab w:val="left" w:pos="720"/>
      </w:tabs>
      <w:ind w:left="720" w:hanging="360"/>
      <w:jc w:val="both"/>
    </w:pPr>
    <w:rPr>
      <w:kern w:val="2"/>
      <w:sz w:val="21"/>
    </w:rPr>
  </w:style>
  <w:style w:type="paragraph" w:styleId="41">
    <w:name w:val="toc 4"/>
    <w:basedOn w:val="a2"/>
    <w:next w:val="a2"/>
    <w:pPr>
      <w:widowControl w:val="0"/>
      <w:ind w:left="630"/>
    </w:pPr>
    <w:rPr>
      <w:rFonts w:ascii="Calibri" w:hAnsi="Calibri"/>
      <w:kern w:val="2"/>
      <w:sz w:val="18"/>
      <w:szCs w:val="18"/>
    </w:rPr>
  </w:style>
  <w:style w:type="paragraph" w:styleId="35">
    <w:name w:val="toc 3"/>
    <w:basedOn w:val="a2"/>
    <w:next w:val="a2"/>
    <w:pPr>
      <w:widowControl w:val="0"/>
      <w:ind w:left="420"/>
    </w:pPr>
    <w:rPr>
      <w:rFonts w:ascii="Calibri" w:hAnsi="Calibri"/>
      <w:i/>
      <w:iCs/>
      <w:kern w:val="2"/>
      <w:sz w:val="20"/>
      <w:szCs w:val="20"/>
    </w:rPr>
  </w:style>
  <w:style w:type="paragraph" w:styleId="afe">
    <w:name w:val="header"/>
    <w:basedOn w:val="a2"/>
    <w:link w:val="afd"/>
    <w:unhideWhenUsed/>
    <w:pPr>
      <w:pBdr>
        <w:bottom w:val="single" w:sz="6" w:space="1" w:color="auto"/>
      </w:pBdr>
      <w:tabs>
        <w:tab w:val="center" w:pos="4153"/>
        <w:tab w:val="right" w:pos="8306"/>
      </w:tabs>
      <w:snapToGrid w:val="0"/>
      <w:jc w:val="center"/>
    </w:pPr>
    <w:rPr>
      <w:sz w:val="18"/>
      <w:szCs w:val="18"/>
    </w:rPr>
  </w:style>
  <w:style w:type="paragraph" w:customStyle="1" w:styleId="xl38">
    <w:name w:val="xl38"/>
    <w:basedOn w:val="a2"/>
    <w:pPr>
      <w:spacing w:before="100" w:beforeAutospacing="1" w:after="100" w:afterAutospacing="1"/>
      <w:jc w:val="center"/>
    </w:pPr>
    <w:rPr>
      <w:rFonts w:ascii="Helv" w:hAnsi="Helv"/>
      <w:b/>
      <w:bCs/>
      <w:sz w:val="28"/>
      <w:szCs w:val="28"/>
    </w:rPr>
  </w:style>
  <w:style w:type="paragraph" w:styleId="af4">
    <w:name w:val="endnote text"/>
    <w:basedOn w:val="a2"/>
    <w:link w:val="af3"/>
    <w:pPr>
      <w:widowControl w:val="0"/>
      <w:adjustRightInd w:val="0"/>
      <w:spacing w:line="360" w:lineRule="atLeast"/>
      <w:textAlignment w:val="baseline"/>
    </w:pPr>
    <w:rPr>
      <w:rFonts w:ascii="宋体"/>
      <w:szCs w:val="20"/>
    </w:rPr>
  </w:style>
  <w:style w:type="paragraph" w:customStyle="1" w:styleId="2111111kapitola2PPP-21UNDEROVERSKR">
    <w:name w:val="样式 样式 样式 标题 2例如：1.1 内容节标题 1.1. (1.1)kapitola2PPP-2/1UNDEROVERSKR..."/>
    <w:basedOn w:val="2111111kapitola2PPP-21UNDEROVERSKR0"/>
    <w:pPr>
      <w:tabs>
        <w:tab w:val="clear" w:pos="567"/>
      </w:tabs>
      <w:snapToGrid/>
    </w:pPr>
    <w:rPr>
      <w:rFonts w:cs="宋体"/>
      <w:szCs w:val="20"/>
    </w:rPr>
  </w:style>
  <w:style w:type="paragraph" w:styleId="91">
    <w:name w:val="toc 9"/>
    <w:basedOn w:val="a2"/>
    <w:next w:val="a2"/>
    <w:pPr>
      <w:widowControl w:val="0"/>
      <w:ind w:left="1680"/>
    </w:pPr>
    <w:rPr>
      <w:rFonts w:ascii="Calibri" w:hAnsi="Calibri"/>
      <w:kern w:val="2"/>
      <w:sz w:val="18"/>
      <w:szCs w:val="18"/>
    </w:rPr>
  </w:style>
  <w:style w:type="paragraph" w:styleId="aff8">
    <w:name w:val="annotation text"/>
    <w:basedOn w:val="a2"/>
    <w:link w:val="aff7"/>
    <w:semiHidden/>
    <w:pPr>
      <w:widowControl w:val="0"/>
    </w:pPr>
    <w:rPr>
      <w:kern w:val="2"/>
      <w:sz w:val="21"/>
    </w:rPr>
  </w:style>
  <w:style w:type="paragraph" w:styleId="af7">
    <w:name w:val="footnote text"/>
    <w:basedOn w:val="a2"/>
    <w:link w:val="af6"/>
    <w:pPr>
      <w:widowControl w:val="0"/>
      <w:snapToGrid w:val="0"/>
    </w:pPr>
    <w:rPr>
      <w:kern w:val="2"/>
      <w:sz w:val="18"/>
      <w:szCs w:val="18"/>
    </w:rPr>
  </w:style>
  <w:style w:type="paragraph" w:customStyle="1" w:styleId="aff4">
    <w:name w:val="样式 题注 + (西文) 宋体 小四"/>
    <w:basedOn w:val="aff1"/>
    <w:link w:val="Chara"/>
    <w:pPr>
      <w:jc w:val="center"/>
    </w:pPr>
    <w:rPr>
      <w:rFonts w:ascii="宋体" w:hAnsi="宋体"/>
      <w:b/>
      <w:sz w:val="21"/>
    </w:rPr>
  </w:style>
  <w:style w:type="paragraph" w:styleId="aff3">
    <w:name w:val="footer"/>
    <w:basedOn w:val="a2"/>
    <w:link w:val="aff2"/>
    <w:uiPriority w:val="99"/>
    <w:unhideWhenUsed/>
    <w:pPr>
      <w:tabs>
        <w:tab w:val="center" w:pos="4153"/>
        <w:tab w:val="right" w:pos="8306"/>
      </w:tabs>
      <w:snapToGrid w:val="0"/>
    </w:pPr>
    <w:rPr>
      <w:sz w:val="18"/>
      <w:szCs w:val="18"/>
    </w:rPr>
  </w:style>
  <w:style w:type="paragraph" w:customStyle="1" w:styleId="BTitle3Char">
    <w:name w:val="B Title 3 Char"/>
    <w:basedOn w:val="a2"/>
    <w:pPr>
      <w:widowControl w:val="0"/>
      <w:adjustRightInd w:val="0"/>
      <w:spacing w:beforeLines="50" w:before="156" w:afterLines="50" w:after="156" w:line="360" w:lineRule="auto"/>
      <w:jc w:val="both"/>
      <w:textAlignment w:val="baseline"/>
    </w:pPr>
    <w:rPr>
      <w:rFonts w:eastAsia="华康宋体W5(P)"/>
    </w:rPr>
  </w:style>
  <w:style w:type="paragraph" w:styleId="af1">
    <w:name w:val="Plain Text"/>
    <w:basedOn w:val="a2"/>
    <w:link w:val="af0"/>
    <w:pPr>
      <w:widowControl w:val="0"/>
      <w:jc w:val="both"/>
    </w:pPr>
    <w:rPr>
      <w:rFonts w:ascii="宋体" w:hAnsi="Courier New"/>
      <w:kern w:val="2"/>
    </w:rPr>
  </w:style>
  <w:style w:type="paragraph" w:styleId="aff9">
    <w:name w:val="List Bullet"/>
    <w:basedOn w:val="a2"/>
    <w:pPr>
      <w:widowControl w:val="0"/>
      <w:tabs>
        <w:tab w:val="left" w:pos="720"/>
      </w:tabs>
      <w:ind w:left="720" w:hanging="360"/>
      <w:jc w:val="both"/>
    </w:pPr>
    <w:rPr>
      <w:kern w:val="2"/>
      <w:sz w:val="21"/>
    </w:rPr>
  </w:style>
  <w:style w:type="paragraph" w:customStyle="1" w:styleId="CharChar1Char">
    <w:name w:val="Char Char1 Char"/>
    <w:basedOn w:val="22"/>
    <w:rPr>
      <w:rFonts w:ascii="Tahoma" w:hAnsi="Tahoma"/>
      <w:sz w:val="24"/>
    </w:rPr>
  </w:style>
  <w:style w:type="paragraph" w:customStyle="1" w:styleId="xl32">
    <w:name w:val="xl32"/>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right"/>
      <w:textAlignment w:val="center"/>
    </w:pPr>
    <w:rPr>
      <w:sz w:val="21"/>
      <w:szCs w:val="21"/>
    </w:rPr>
  </w:style>
  <w:style w:type="paragraph" w:customStyle="1" w:styleId="1e">
    <w:name w:val="信息标题1"/>
    <w:basedOn w:val="afb"/>
    <w:link w:val="Charb"/>
    <w:pPr>
      <w:keepLines/>
      <w:widowControl/>
      <w:tabs>
        <w:tab w:val="left" w:pos="720"/>
        <w:tab w:val="left" w:pos="4320"/>
        <w:tab w:val="left" w:pos="5040"/>
        <w:tab w:val="right" w:pos="8640"/>
      </w:tabs>
      <w:spacing w:after="40" w:line="440" w:lineRule="atLeast"/>
      <w:ind w:left="720" w:hanging="720"/>
      <w:jc w:val="left"/>
    </w:pPr>
    <w:rPr>
      <w:rFonts w:ascii="Arial" w:hAnsi="Arial"/>
      <w:color w:val="auto"/>
      <w:spacing w:val="-5"/>
      <w:kern w:val="0"/>
      <w:sz w:val="20"/>
    </w:rPr>
  </w:style>
  <w:style w:type="paragraph" w:customStyle="1" w:styleId="4H4b411111">
    <w:name w:val="样式 标题 4H4b4款标题1.1.1.1 + 非倾斜 自动设置 两端对齐1"/>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styleId="HTML0">
    <w:name w:val="HTML Preformatted"/>
    <w:basedOn w:val="a2"/>
    <w:link w:val="HTM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w:hAnsi="Arial"/>
      <w:szCs w:val="20"/>
    </w:rPr>
  </w:style>
  <w:style w:type="paragraph" w:customStyle="1" w:styleId="xl77">
    <w:name w:val="xl77"/>
    <w:basedOn w:val="a2"/>
    <w:pPr>
      <w:pBdr>
        <w:left w:val="single" w:sz="8" w:space="0" w:color="auto"/>
        <w:bottom w:val="single" w:sz="8" w:space="0" w:color="auto"/>
        <w:right w:val="single" w:sz="8" w:space="0" w:color="auto"/>
      </w:pBdr>
      <w:spacing w:before="100" w:beforeAutospacing="1" w:after="100" w:afterAutospacing="1"/>
      <w:jc w:val="center"/>
    </w:pPr>
  </w:style>
  <w:style w:type="paragraph" w:styleId="61">
    <w:name w:val="toc 6"/>
    <w:basedOn w:val="a2"/>
    <w:next w:val="a2"/>
    <w:pPr>
      <w:widowControl w:val="0"/>
      <w:ind w:left="1050"/>
    </w:pPr>
    <w:rPr>
      <w:rFonts w:ascii="Calibri" w:hAnsi="Calibri"/>
      <w:kern w:val="2"/>
      <w:sz w:val="18"/>
      <w:szCs w:val="18"/>
    </w:rPr>
  </w:style>
  <w:style w:type="paragraph" w:styleId="aff6">
    <w:name w:val="Subtitle"/>
    <w:basedOn w:val="a2"/>
    <w:link w:val="aff5"/>
    <w:qFormat/>
    <w:pPr>
      <w:widowControl w:val="0"/>
      <w:spacing w:before="240" w:after="60" w:line="312" w:lineRule="auto"/>
      <w:jc w:val="center"/>
      <w:outlineLvl w:val="1"/>
    </w:pPr>
    <w:rPr>
      <w:rFonts w:ascii="Arial" w:hAnsi="Arial"/>
      <w:b/>
      <w:bCs/>
      <w:kern w:val="28"/>
      <w:sz w:val="32"/>
      <w:szCs w:val="32"/>
    </w:rPr>
  </w:style>
  <w:style w:type="paragraph" w:customStyle="1" w:styleId="xl290">
    <w:name w:val="xl290"/>
    <w:basedOn w:val="a2"/>
    <w:pPr>
      <w:spacing w:before="100" w:beforeAutospacing="1" w:after="100" w:afterAutospacing="1"/>
      <w:jc w:val="center"/>
    </w:pPr>
    <w:rPr>
      <w:rFonts w:ascii="楷体" w:eastAsia="楷体" w:hAnsi="宋体"/>
    </w:rPr>
  </w:style>
  <w:style w:type="paragraph" w:styleId="affa">
    <w:name w:val="Body Text Indent"/>
    <w:basedOn w:val="a2"/>
    <w:pPr>
      <w:widowControl w:val="0"/>
      <w:spacing w:after="120"/>
      <w:ind w:leftChars="200" w:left="420"/>
      <w:jc w:val="both"/>
    </w:pPr>
    <w:rPr>
      <w:kern w:val="2"/>
      <w:sz w:val="21"/>
    </w:rPr>
  </w:style>
  <w:style w:type="paragraph" w:styleId="51">
    <w:name w:val="List Bullet 5"/>
    <w:basedOn w:val="a2"/>
    <w:pPr>
      <w:widowControl w:val="0"/>
      <w:tabs>
        <w:tab w:val="left" w:pos="2040"/>
      </w:tabs>
      <w:ind w:leftChars="800" w:left="2040" w:hangingChars="200" w:hanging="360"/>
      <w:jc w:val="both"/>
    </w:pPr>
    <w:rPr>
      <w:kern w:val="2"/>
      <w:sz w:val="21"/>
    </w:rPr>
  </w:style>
  <w:style w:type="paragraph" w:styleId="1f">
    <w:name w:val="toc 1"/>
    <w:basedOn w:val="a2"/>
    <w:next w:val="a2"/>
    <w:semiHidden/>
    <w:pPr>
      <w:widowControl w:val="0"/>
      <w:spacing w:before="120" w:after="120"/>
    </w:pPr>
    <w:rPr>
      <w:rFonts w:ascii="Times" w:hAnsi="Times"/>
      <w:caps/>
      <w:kern w:val="2"/>
    </w:rPr>
  </w:style>
  <w:style w:type="paragraph" w:customStyle="1" w:styleId="affb">
    <w:name w:val="图表标题"/>
    <w:basedOn w:val="a2"/>
    <w:next w:val="a2"/>
    <w:pPr>
      <w:tabs>
        <w:tab w:val="left" w:pos="360"/>
      </w:tabs>
      <w:spacing w:beforeLines="50" w:before="156" w:line="353" w:lineRule="auto"/>
      <w:jc w:val="center"/>
    </w:pPr>
    <w:rPr>
      <w:rFonts w:ascii="Arial" w:eastAsia="黑体" w:hAnsi="Arial"/>
      <w:sz w:val="21"/>
      <w:szCs w:val="20"/>
    </w:rPr>
  </w:style>
  <w:style w:type="paragraph" w:customStyle="1" w:styleId="TableTxt">
    <w:name w:val="Table Txt"/>
    <w:basedOn w:val="a2"/>
    <w:pPr>
      <w:widowControl w:val="0"/>
      <w:adjustRightInd w:val="0"/>
      <w:spacing w:line="360" w:lineRule="atLeast"/>
      <w:jc w:val="both"/>
      <w:textAlignment w:val="baseline"/>
    </w:pPr>
    <w:rPr>
      <w:rFonts w:eastAsia="华康宋体W5(P)"/>
      <w:kern w:val="2"/>
      <w:szCs w:val="21"/>
    </w:rPr>
  </w:style>
  <w:style w:type="paragraph" w:customStyle="1" w:styleId="CharCharChar1Char">
    <w:name w:val="Char Char Char1 Char"/>
    <w:basedOn w:val="a2"/>
    <w:pPr>
      <w:widowControl w:val="0"/>
      <w:spacing w:line="360" w:lineRule="auto"/>
      <w:ind w:firstLineChars="200" w:firstLine="200"/>
      <w:jc w:val="both"/>
    </w:pPr>
    <w:rPr>
      <w:rFonts w:ascii="宋体" w:hAnsi="宋体" w:cs="宋体"/>
      <w:kern w:val="2"/>
    </w:rPr>
  </w:style>
  <w:style w:type="paragraph" w:customStyle="1" w:styleId="2111111kapitola2PPP-21UNDEROVERSKR1">
    <w:name w:val="样式 标题 2例如：1.1 内容节标题 1.1. (1.1)kapitola2PPP-2/1UNDEROVERSKR..."/>
    <w:basedOn w:val="2"/>
    <w:pPr>
      <w:keepLines w:val="0"/>
      <w:widowControl w:val="0"/>
      <w:numPr>
        <w:ilvl w:val="1"/>
      </w:numPr>
      <w:tabs>
        <w:tab w:val="left" w:pos="567"/>
      </w:tabs>
      <w:topLinePunct/>
      <w:adjustRightInd w:val="0"/>
      <w:snapToGrid w:val="0"/>
      <w:spacing w:before="0" w:after="0" w:line="360" w:lineRule="auto"/>
      <w:jc w:val="both"/>
      <w:textAlignment w:val="baseline"/>
    </w:pPr>
    <w:rPr>
      <w:rFonts w:ascii="宋体" w:eastAsia="宋体" w:hAnsi="宋体"/>
      <w:b w:val="0"/>
      <w:bCs w:val="0"/>
      <w:kern w:val="2"/>
      <w:sz w:val="24"/>
      <w:szCs w:val="24"/>
    </w:rPr>
  </w:style>
  <w:style w:type="paragraph" w:customStyle="1" w:styleId="510">
    <w:name w:val="索引 51"/>
    <w:basedOn w:val="a2"/>
    <w:next w:val="a2"/>
    <w:pPr>
      <w:widowControl w:val="0"/>
      <w:ind w:leftChars="800" w:left="800"/>
      <w:jc w:val="both"/>
    </w:pPr>
    <w:rPr>
      <w:kern w:val="2"/>
      <w:sz w:val="21"/>
      <w:szCs w:val="20"/>
    </w:rPr>
  </w:style>
  <w:style w:type="paragraph" w:styleId="81">
    <w:name w:val="toc 8"/>
    <w:basedOn w:val="a2"/>
    <w:next w:val="a2"/>
    <w:pPr>
      <w:widowControl w:val="0"/>
      <w:ind w:left="1470"/>
    </w:pPr>
    <w:rPr>
      <w:rFonts w:ascii="Calibri" w:hAnsi="Calibri"/>
      <w:kern w:val="2"/>
      <w:sz w:val="18"/>
      <w:szCs w:val="18"/>
    </w:rPr>
  </w:style>
  <w:style w:type="paragraph" w:customStyle="1" w:styleId="StyleLatinSimSun14ptBoldBlackCenteredBefore12pt">
    <w:name w:val="Style (Latin) SimSun 14 pt Bold Black Centered Before:  12 pt..."/>
    <w:basedOn w:val="a2"/>
    <w:pPr>
      <w:widowControl w:val="0"/>
      <w:adjustRightInd w:val="0"/>
      <w:spacing w:before="240" w:after="240" w:line="300" w:lineRule="auto"/>
      <w:jc w:val="center"/>
      <w:textAlignment w:val="baseline"/>
    </w:pPr>
    <w:rPr>
      <w:rFonts w:eastAsia="DFPSongW9-GB"/>
      <w:color w:val="000000"/>
      <w:kern w:val="2"/>
      <w:sz w:val="28"/>
      <w:szCs w:val="28"/>
    </w:rPr>
  </w:style>
  <w:style w:type="paragraph" w:styleId="affc">
    <w:name w:val="Normal Indent"/>
    <w:basedOn w:val="a2"/>
    <w:link w:val="affd"/>
    <w:pPr>
      <w:widowControl w:val="0"/>
      <w:adjustRightInd w:val="0"/>
      <w:snapToGrid w:val="0"/>
      <w:spacing w:line="520" w:lineRule="exact"/>
      <w:ind w:firstLine="420"/>
      <w:jc w:val="both"/>
    </w:pPr>
    <w:rPr>
      <w:rFonts w:ascii="宋体"/>
      <w:snapToGrid w:val="0"/>
      <w:sz w:val="28"/>
      <w:szCs w:val="20"/>
    </w:rPr>
  </w:style>
  <w:style w:type="paragraph" w:styleId="affe">
    <w:name w:val="Date"/>
    <w:basedOn w:val="a2"/>
    <w:next w:val="a2"/>
    <w:pPr>
      <w:jc w:val="both"/>
    </w:pPr>
    <w:rPr>
      <w:rFonts w:ascii="宋体"/>
      <w:color w:val="0000FF"/>
      <w:sz w:val="21"/>
      <w:szCs w:val="20"/>
    </w:rPr>
  </w:style>
  <w:style w:type="paragraph" w:styleId="71">
    <w:name w:val="toc 7"/>
    <w:basedOn w:val="a2"/>
    <w:next w:val="a2"/>
    <w:pPr>
      <w:widowControl w:val="0"/>
      <w:ind w:left="1260"/>
    </w:pPr>
    <w:rPr>
      <w:rFonts w:ascii="Calibri" w:hAnsi="Calibri"/>
      <w:kern w:val="2"/>
      <w:sz w:val="18"/>
      <w:szCs w:val="18"/>
    </w:rPr>
  </w:style>
  <w:style w:type="paragraph" w:customStyle="1" w:styleId="Arial7815">
    <w:name w:val="样式 Arial 小四 左 段前: 7.8 磅 行距: 1.5 倍行距"/>
    <w:basedOn w:val="a2"/>
    <w:pPr>
      <w:widowControl w:val="0"/>
      <w:spacing w:beforeLines="25" w:before="78" w:afterLines="25" w:after="78" w:line="300" w:lineRule="auto"/>
    </w:pPr>
    <w:rPr>
      <w:rFonts w:ascii="Arial" w:hAnsi="Arial"/>
      <w:kern w:val="2"/>
      <w:szCs w:val="20"/>
    </w:rPr>
  </w:style>
  <w:style w:type="paragraph" w:customStyle="1" w:styleId="p16">
    <w:name w:val="p16"/>
    <w:basedOn w:val="a2"/>
    <w:rPr>
      <w:rFonts w:ascii="Arial" w:hAnsi="Arial" w:cs="Arial"/>
      <w:sz w:val="20"/>
      <w:szCs w:val="20"/>
    </w:rPr>
  </w:style>
  <w:style w:type="paragraph" w:customStyle="1" w:styleId="610">
    <w:name w:val="索引 61"/>
    <w:basedOn w:val="a2"/>
    <w:next w:val="a2"/>
    <w:pPr>
      <w:widowControl w:val="0"/>
      <w:autoSpaceDE w:val="0"/>
      <w:autoSpaceDN w:val="0"/>
      <w:adjustRightInd w:val="0"/>
      <w:spacing w:line="360" w:lineRule="auto"/>
      <w:ind w:left="1050"/>
      <w:jc w:val="center"/>
      <w:textAlignment w:val="baseline"/>
    </w:pPr>
    <w:rPr>
      <w:kern w:val="2"/>
      <w:sz w:val="21"/>
    </w:rPr>
  </w:style>
  <w:style w:type="paragraph" w:styleId="25">
    <w:name w:val="Body Text Indent 2"/>
    <w:basedOn w:val="a2"/>
    <w:pPr>
      <w:widowControl w:val="0"/>
      <w:adjustRightInd w:val="0"/>
      <w:snapToGrid w:val="0"/>
      <w:spacing w:after="120" w:line="520" w:lineRule="exact"/>
      <w:ind w:firstLine="567"/>
      <w:jc w:val="both"/>
    </w:pPr>
    <w:rPr>
      <w:rFonts w:ascii="宋体"/>
      <w:snapToGrid w:val="0"/>
      <w:sz w:val="28"/>
      <w:szCs w:val="20"/>
    </w:rPr>
  </w:style>
  <w:style w:type="paragraph" w:customStyle="1" w:styleId="BOutline2Char">
    <w:name w:val="B Outline 2 Char"/>
    <w:basedOn w:val="a2"/>
    <w:pPr>
      <w:widowControl w:val="0"/>
      <w:adjustRightInd w:val="0"/>
      <w:spacing w:line="360" w:lineRule="auto"/>
      <w:ind w:left="830" w:hanging="425"/>
      <w:jc w:val="both"/>
      <w:textAlignment w:val="baseline"/>
    </w:pPr>
    <w:rPr>
      <w:rFonts w:eastAsia="华康宋体W5(P)"/>
      <w:kern w:val="2"/>
    </w:rPr>
  </w:style>
  <w:style w:type="paragraph" w:styleId="42">
    <w:name w:val="List Bullet 4"/>
    <w:basedOn w:val="a2"/>
    <w:pPr>
      <w:widowControl w:val="0"/>
      <w:tabs>
        <w:tab w:val="left" w:pos="720"/>
      </w:tabs>
      <w:ind w:left="720" w:hanging="360"/>
      <w:jc w:val="both"/>
    </w:pPr>
    <w:rPr>
      <w:kern w:val="2"/>
      <w:sz w:val="21"/>
    </w:rPr>
  </w:style>
  <w:style w:type="paragraph" w:styleId="af9">
    <w:name w:val="Balloon Text"/>
    <w:basedOn w:val="a2"/>
    <w:link w:val="af8"/>
    <w:semiHidden/>
    <w:pPr>
      <w:widowControl w:val="0"/>
      <w:jc w:val="both"/>
    </w:pPr>
    <w:rPr>
      <w:kern w:val="2"/>
      <w:sz w:val="18"/>
      <w:szCs w:val="18"/>
    </w:rPr>
  </w:style>
  <w:style w:type="paragraph" w:styleId="ad">
    <w:name w:val="Title"/>
    <w:basedOn w:val="a2"/>
    <w:next w:val="a2"/>
    <w:link w:val="ac"/>
    <w:uiPriority w:val="10"/>
    <w:qFormat/>
    <w:pPr>
      <w:widowControl w:val="0"/>
      <w:adjustRightInd w:val="0"/>
      <w:snapToGrid w:val="0"/>
      <w:spacing w:before="120" w:after="120" w:line="520" w:lineRule="exact"/>
      <w:jc w:val="center"/>
      <w:outlineLvl w:val="0"/>
    </w:pPr>
    <w:rPr>
      <w:rFonts w:ascii="黑体" w:eastAsia="黑体"/>
      <w:snapToGrid w:val="0"/>
      <w:sz w:val="28"/>
      <w:szCs w:val="20"/>
    </w:rPr>
  </w:style>
  <w:style w:type="paragraph" w:styleId="52">
    <w:name w:val="toc 5"/>
    <w:basedOn w:val="a2"/>
    <w:next w:val="a2"/>
    <w:pPr>
      <w:widowControl w:val="0"/>
      <w:ind w:left="840"/>
    </w:pPr>
    <w:rPr>
      <w:rFonts w:ascii="Calibri" w:hAnsi="Calibri"/>
      <w:kern w:val="2"/>
      <w:sz w:val="18"/>
      <w:szCs w:val="18"/>
    </w:rPr>
  </w:style>
  <w:style w:type="paragraph" w:customStyle="1" w:styleId="CharChar1CharChar">
    <w:name w:val="Char Char1 Char Char"/>
    <w:basedOn w:val="a2"/>
    <w:pPr>
      <w:widowControl w:val="0"/>
      <w:jc w:val="both"/>
    </w:pPr>
    <w:rPr>
      <w:kern w:val="2"/>
      <w:sz w:val="21"/>
    </w:rPr>
  </w:style>
  <w:style w:type="paragraph" w:styleId="afb">
    <w:name w:val="Body Text"/>
    <w:basedOn w:val="a2"/>
    <w:link w:val="afa"/>
    <w:pPr>
      <w:widowControl w:val="0"/>
      <w:jc w:val="both"/>
    </w:pPr>
    <w:rPr>
      <w:color w:val="FF0000"/>
      <w:kern w:val="2"/>
      <w:szCs w:val="20"/>
    </w:rPr>
  </w:style>
  <w:style w:type="paragraph" w:customStyle="1" w:styleId="1b">
    <w:name w:val="正文缩进1"/>
    <w:basedOn w:val="a2"/>
    <w:link w:val="Char10"/>
    <w:pPr>
      <w:widowControl w:val="0"/>
      <w:adjustRightInd w:val="0"/>
      <w:spacing w:before="120" w:after="60"/>
      <w:ind w:left="1134" w:firstLineChars="200" w:firstLine="420"/>
      <w:textAlignment w:val="baseline"/>
    </w:pPr>
    <w:rPr>
      <w:szCs w:val="20"/>
    </w:rPr>
  </w:style>
  <w:style w:type="paragraph" w:customStyle="1" w:styleId="afff">
    <w:name w:val="小四两端对齐"/>
    <w:pPr>
      <w:widowControl w:val="0"/>
      <w:jc w:val="center"/>
    </w:pPr>
    <w:rPr>
      <w:sz w:val="24"/>
      <w:szCs w:val="28"/>
    </w:rPr>
  </w:style>
  <w:style w:type="paragraph" w:styleId="af">
    <w:name w:val="Document Map"/>
    <w:basedOn w:val="a2"/>
    <w:link w:val="ae"/>
    <w:pPr>
      <w:widowControl w:val="0"/>
      <w:jc w:val="both"/>
    </w:pPr>
    <w:rPr>
      <w:rFonts w:ascii="宋体" w:eastAsia="Times New Roman"/>
      <w:kern w:val="2"/>
      <w:sz w:val="18"/>
      <w:szCs w:val="18"/>
    </w:rPr>
  </w:style>
  <w:style w:type="paragraph" w:customStyle="1" w:styleId="xl50">
    <w:name w:val="xl50"/>
    <w:basedOn w:val="a2"/>
    <w:pPr>
      <w:pBdr>
        <w:top w:val="single" w:sz="8" w:space="0" w:color="auto"/>
        <w:left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0">
    <w:name w:val="样式 标题 2 + 段前: 6 磅 段后: 0 磅 行距: 单倍行距"/>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211">
    <w:name w:val="正文文本缩进 21"/>
    <w:basedOn w:val="a2"/>
    <w:link w:val="2Char4"/>
    <w:pPr>
      <w:widowControl w:val="0"/>
      <w:autoSpaceDE w:val="0"/>
      <w:autoSpaceDN w:val="0"/>
      <w:adjustRightInd w:val="0"/>
      <w:snapToGrid w:val="0"/>
      <w:spacing w:before="60" w:after="60" w:line="240" w:lineRule="atLeast"/>
      <w:ind w:firstLine="567"/>
      <w:jc w:val="both"/>
      <w:textAlignment w:val="baseline"/>
    </w:pPr>
    <w:rPr>
      <w:color w:val="FF0000"/>
    </w:rPr>
  </w:style>
  <w:style w:type="paragraph" w:customStyle="1" w:styleId="table76">
    <w:name w:val="table76"/>
    <w:pPr>
      <w:keepLines/>
      <w:widowControl w:val="0"/>
      <w:suppressLineNumbers/>
      <w:tabs>
        <w:tab w:val="decimal" w:pos="300"/>
        <w:tab w:val="decimal" w:pos="1300"/>
        <w:tab w:val="decimal" w:pos="2160"/>
        <w:tab w:val="left" w:pos="2440"/>
        <w:tab w:val="left" w:pos="5740"/>
        <w:tab w:val="decimal" w:pos="7740"/>
        <w:tab w:val="decimal" w:pos="9480"/>
      </w:tabs>
      <w:autoSpaceDE w:val="0"/>
      <w:autoSpaceDN w:val="0"/>
      <w:adjustRightInd w:val="0"/>
      <w:ind w:right="-1540"/>
      <w:textAlignment w:val="baseline"/>
    </w:pPr>
    <w:rPr>
      <w:rFonts w:ascii="宋体"/>
      <w:sz w:val="24"/>
    </w:rPr>
  </w:style>
  <w:style w:type="paragraph" w:customStyle="1" w:styleId="31112">
    <w:name w:val="样式 样式 样式 标题 3条标题1.1.1 + 行距: 单倍行距 + (符号) 宋体 + (符号) 宋体2"/>
    <w:basedOn w:val="3111"/>
  </w:style>
  <w:style w:type="paragraph" w:customStyle="1" w:styleId="3111">
    <w:name w:val="样式 样式 标题 3条标题1.1.1 + 行距: 单倍行距 + (符号) 宋体"/>
    <w:basedOn w:val="a2"/>
    <w:link w:val="3111Char"/>
    <w:pPr>
      <w:widowControl w:val="0"/>
      <w:tabs>
        <w:tab w:val="left" w:pos="840"/>
      </w:tabs>
      <w:adjustRightInd w:val="0"/>
      <w:spacing w:line="360" w:lineRule="auto"/>
      <w:jc w:val="both"/>
      <w:textAlignment w:val="baseline"/>
      <w:outlineLvl w:val="2"/>
    </w:pPr>
    <w:rPr>
      <w:rFonts w:ascii="宋体"/>
      <w:kern w:val="2"/>
      <w:szCs w:val="20"/>
    </w:rPr>
  </w:style>
  <w:style w:type="paragraph" w:customStyle="1" w:styleId="CM27">
    <w:name w:val="CM27"/>
    <w:basedOn w:val="a2"/>
    <w:next w:val="a2"/>
    <w:pPr>
      <w:widowControl w:val="0"/>
      <w:autoSpaceDE w:val="0"/>
      <w:autoSpaceDN w:val="0"/>
      <w:adjustRightInd w:val="0"/>
      <w:spacing w:line="486" w:lineRule="atLeast"/>
    </w:pPr>
    <w:rPr>
      <w:rFonts w:ascii="宋体"/>
      <w:sz w:val="20"/>
    </w:rPr>
  </w:style>
  <w:style w:type="paragraph" w:customStyle="1" w:styleId="43">
    <w:name w:val="标题4"/>
    <w:basedOn w:val="a2"/>
    <w:next w:val="a2"/>
    <w:pPr>
      <w:tabs>
        <w:tab w:val="left" w:pos="567"/>
      </w:tabs>
      <w:snapToGrid w:val="0"/>
      <w:spacing w:line="360" w:lineRule="auto"/>
      <w:jc w:val="both"/>
      <w:outlineLvl w:val="3"/>
    </w:pPr>
    <w:rPr>
      <w:rFonts w:ascii="宋体" w:hAnsi="宋体"/>
      <w:snapToGrid w:val="0"/>
      <w:color w:val="000000"/>
    </w:rPr>
  </w:style>
  <w:style w:type="paragraph" w:customStyle="1" w:styleId="afff0">
    <w:name w:val="项目"/>
    <w:basedOn w:val="a2"/>
    <w:pPr>
      <w:widowControl w:val="0"/>
      <w:tabs>
        <w:tab w:val="left" w:pos="360"/>
      </w:tabs>
      <w:spacing w:line="460" w:lineRule="exact"/>
      <w:ind w:left="360" w:hanging="360"/>
      <w:jc w:val="center"/>
    </w:pPr>
    <w:rPr>
      <w:rFonts w:ascii="宋体"/>
      <w:spacing w:val="20"/>
      <w:kern w:val="2"/>
      <w:szCs w:val="20"/>
    </w:rPr>
  </w:style>
  <w:style w:type="paragraph" w:customStyle="1" w:styleId="xl80">
    <w:name w:val="xl80"/>
    <w:basedOn w:val="a2"/>
    <w:pPr>
      <w:pBdr>
        <w:top w:val="single" w:sz="8" w:space="0" w:color="auto"/>
        <w:left w:val="single" w:sz="8" w:space="0" w:color="auto"/>
        <w:right w:val="single" w:sz="12" w:space="0" w:color="auto"/>
      </w:pBdr>
      <w:spacing w:before="100" w:beforeAutospacing="1" w:after="100" w:afterAutospacing="1"/>
      <w:jc w:val="center"/>
    </w:pPr>
  </w:style>
  <w:style w:type="paragraph" w:customStyle="1" w:styleId="xl49">
    <w:name w:val="xl49"/>
    <w:basedOn w:val="a2"/>
    <w:pPr>
      <w:pBdr>
        <w:top w:val="single" w:sz="8" w:space="0" w:color="auto"/>
        <w:left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6">
    <w:name w:val="标题2"/>
    <w:basedOn w:val="2"/>
    <w:next w:val="2"/>
    <w:pPr>
      <w:keepNext w:val="0"/>
      <w:keepLines w:val="0"/>
      <w:widowControl w:val="0"/>
      <w:tabs>
        <w:tab w:val="left" w:pos="0"/>
        <w:tab w:val="left" w:pos="425"/>
        <w:tab w:val="left" w:pos="1140"/>
      </w:tabs>
      <w:adjustRightInd w:val="0"/>
      <w:spacing w:before="0" w:after="0" w:line="360" w:lineRule="auto"/>
      <w:ind w:left="1140" w:hanging="1140"/>
      <w:jc w:val="both"/>
      <w:textAlignment w:val="baseline"/>
    </w:pPr>
    <w:rPr>
      <w:rFonts w:ascii="Times New Roman" w:eastAsia="宋体" w:hAnsi="Times New Roman"/>
      <w:bCs w:val="0"/>
      <w:sz w:val="24"/>
      <w:szCs w:val="20"/>
    </w:rPr>
  </w:style>
  <w:style w:type="paragraph" w:customStyle="1" w:styleId="afff1">
    <w:name w:val="杠"/>
    <w:basedOn w:val="1b"/>
    <w:pPr>
      <w:tabs>
        <w:tab w:val="left" w:pos="425"/>
      </w:tabs>
      <w:snapToGrid w:val="0"/>
      <w:spacing w:after="0" w:line="300" w:lineRule="auto"/>
      <w:ind w:left="1559" w:firstLineChars="0" w:hanging="360"/>
      <w:jc w:val="both"/>
    </w:pPr>
    <w:rPr>
      <w:rFonts w:ascii="Arial" w:hAnsi="Arial"/>
    </w:rPr>
  </w:style>
  <w:style w:type="paragraph" w:customStyle="1" w:styleId="font13">
    <w:name w:val="font13"/>
    <w:basedOn w:val="a2"/>
    <w:pPr>
      <w:spacing w:before="100" w:beforeAutospacing="1" w:after="100" w:afterAutospacing="1"/>
    </w:pPr>
    <w:rPr>
      <w:rFonts w:eastAsia="Arial Unicode MS"/>
      <w:b/>
      <w:bCs/>
      <w:sz w:val="21"/>
      <w:szCs w:val="21"/>
    </w:rPr>
  </w:style>
  <w:style w:type="paragraph" w:customStyle="1" w:styleId="afff2">
    <w:name w:val="非居中表格"/>
    <w:basedOn w:val="afff3"/>
    <w:pPr>
      <w:widowControl w:val="0"/>
    </w:pPr>
  </w:style>
  <w:style w:type="paragraph" w:customStyle="1" w:styleId="CharChar1CharChar0">
    <w:name w:val="Char Char1 Char Char"/>
    <w:basedOn w:val="a2"/>
    <w:pPr>
      <w:widowControl w:val="0"/>
      <w:jc w:val="both"/>
    </w:pPr>
    <w:rPr>
      <w:kern w:val="2"/>
      <w:sz w:val="21"/>
    </w:rPr>
  </w:style>
  <w:style w:type="paragraph" w:customStyle="1" w:styleId="CharCharChar">
    <w:name w:val="Char Char Char"/>
    <w:basedOn w:val="a2"/>
    <w:pPr>
      <w:widowControl w:val="0"/>
      <w:jc w:val="both"/>
    </w:pPr>
    <w:rPr>
      <w:kern w:val="2"/>
      <w:sz w:val="21"/>
    </w:rPr>
  </w:style>
  <w:style w:type="paragraph" w:customStyle="1" w:styleId="ST201">
    <w:name w:val="ST20_1"/>
    <w:basedOn w:val="a2"/>
    <w:next w:val="a2"/>
    <w:pPr>
      <w:keepNext/>
      <w:keepLines/>
      <w:widowControl w:val="0"/>
      <w:tabs>
        <w:tab w:val="left" w:pos="2040"/>
        <w:tab w:val="right" w:leader="dot" w:pos="8400"/>
      </w:tabs>
      <w:adjustRightInd w:val="0"/>
      <w:snapToGrid w:val="0"/>
      <w:spacing w:before="120" w:after="120" w:line="300" w:lineRule="auto"/>
      <w:ind w:leftChars="800" w:left="2040" w:hangingChars="200" w:hanging="360"/>
    </w:pPr>
    <w:rPr>
      <w:rFonts w:ascii="Arial" w:hAnsi="Arial"/>
      <w:szCs w:val="20"/>
    </w:rPr>
  </w:style>
  <w:style w:type="paragraph" w:customStyle="1" w:styleId="xl54">
    <w:name w:val="xl54"/>
    <w:basedOn w:val="a2"/>
    <w:pPr>
      <w:pBdr>
        <w:bottom w:val="single" w:sz="8" w:space="0" w:color="auto"/>
      </w:pBdr>
      <w:spacing w:before="100" w:beforeAutospacing="1" w:after="100" w:afterAutospacing="1"/>
    </w:pPr>
    <w:rPr>
      <w:rFonts w:ascii="Helv" w:hAnsi="Helv"/>
      <w:b/>
      <w:bCs/>
      <w:sz w:val="28"/>
      <w:szCs w:val="28"/>
    </w:rPr>
  </w:style>
  <w:style w:type="paragraph" w:customStyle="1" w:styleId="1-">
    <w:name w:val="1-表内"/>
    <w:basedOn w:val="a2"/>
    <w:pPr>
      <w:widowControl w:val="0"/>
      <w:jc w:val="both"/>
    </w:pPr>
    <w:rPr>
      <w:rFonts w:ascii="宋体" w:hAnsi="宋体"/>
      <w:kern w:val="2"/>
      <w:sz w:val="21"/>
      <w:szCs w:val="20"/>
    </w:rPr>
  </w:style>
  <w:style w:type="paragraph" w:customStyle="1" w:styleId="xl70">
    <w:name w:val="xl70"/>
    <w:basedOn w:val="a2"/>
    <w:pPr>
      <w:spacing w:before="100" w:beforeAutospacing="1" w:after="100" w:afterAutospacing="1"/>
    </w:pPr>
    <w:rPr>
      <w:rFonts w:ascii="宋体" w:hAnsi="宋体" w:hint="eastAsia"/>
      <w:b/>
      <w:bCs/>
      <w:sz w:val="28"/>
      <w:szCs w:val="28"/>
    </w:rPr>
  </w:style>
  <w:style w:type="paragraph" w:customStyle="1" w:styleId="CharCharChar1">
    <w:name w:val="Char Char Char1"/>
    <w:basedOn w:val="a2"/>
    <w:pPr>
      <w:widowControl w:val="0"/>
      <w:spacing w:beforeLines="100" w:before="100"/>
      <w:jc w:val="both"/>
    </w:pPr>
    <w:rPr>
      <w:kern w:val="2"/>
      <w:sz w:val="21"/>
    </w:rPr>
  </w:style>
  <w:style w:type="paragraph" w:customStyle="1" w:styleId="xl86">
    <w:name w:val="xl86"/>
    <w:basedOn w:val="a2"/>
    <w:pPr>
      <w:pBdr>
        <w:left w:val="single" w:sz="8" w:space="0" w:color="auto"/>
        <w:bottom w:val="single" w:sz="8" w:space="0" w:color="auto"/>
        <w:right w:val="single" w:sz="12" w:space="0" w:color="auto"/>
      </w:pBdr>
      <w:spacing w:before="100" w:beforeAutospacing="1" w:after="100" w:afterAutospacing="1"/>
      <w:jc w:val="center"/>
      <w:textAlignment w:val="top"/>
    </w:pPr>
  </w:style>
  <w:style w:type="paragraph" w:customStyle="1" w:styleId="xl75">
    <w:name w:val="xl75"/>
    <w:basedOn w:val="a2"/>
    <w:pPr>
      <w:pBdr>
        <w:top w:val="single" w:sz="8" w:space="0" w:color="auto"/>
        <w:left w:val="single" w:sz="12" w:space="0" w:color="auto"/>
        <w:right w:val="single" w:sz="8" w:space="0" w:color="auto"/>
      </w:pBdr>
      <w:spacing w:before="100" w:beforeAutospacing="1" w:after="100" w:afterAutospacing="1"/>
      <w:jc w:val="center"/>
    </w:pPr>
  </w:style>
  <w:style w:type="paragraph" w:customStyle="1" w:styleId="511">
    <w:name w:val="列表 51"/>
    <w:basedOn w:val="a2"/>
    <w:pPr>
      <w:widowControl w:val="0"/>
      <w:adjustRightInd w:val="0"/>
      <w:spacing w:line="360" w:lineRule="atLeast"/>
      <w:ind w:leftChars="800" w:left="100" w:hangingChars="200" w:hanging="200"/>
      <w:jc w:val="both"/>
      <w:textAlignment w:val="baseline"/>
    </w:pPr>
    <w:rPr>
      <w:rFonts w:ascii="宋体" w:hAnsi="宋体"/>
      <w:kern w:val="2"/>
      <w:sz w:val="28"/>
    </w:rPr>
  </w:style>
  <w:style w:type="paragraph" w:customStyle="1" w:styleId="1f0">
    <w:name w:val="式样 1"/>
    <w:basedOn w:val="4"/>
    <w:next w:val="4"/>
    <w:pPr>
      <w:keepNext w:val="0"/>
      <w:keepLines w:val="0"/>
      <w:widowControl w:val="0"/>
      <w:numPr>
        <w:ilvl w:val="3"/>
      </w:numPr>
      <w:tabs>
        <w:tab w:val="left" w:pos="1680"/>
        <w:tab w:val="left" w:pos="2100"/>
      </w:tabs>
      <w:adjustRightInd w:val="0"/>
      <w:snapToGrid w:val="0"/>
      <w:spacing w:before="0" w:after="0" w:line="360" w:lineRule="auto"/>
      <w:ind w:left="1680" w:hanging="420"/>
      <w:jc w:val="both"/>
    </w:pPr>
    <w:rPr>
      <w:rFonts w:ascii="Times New Roman" w:eastAsia="宋体" w:hAnsi="Times New Roman"/>
      <w:bCs w:val="0"/>
      <w:kern w:val="2"/>
      <w:sz w:val="24"/>
      <w:szCs w:val="20"/>
    </w:rPr>
  </w:style>
  <w:style w:type="paragraph" w:customStyle="1" w:styleId="C3">
    <w:name w:val="样式C3"/>
    <w:basedOn w:val="a2"/>
    <w:pPr>
      <w:widowControl w:val="0"/>
      <w:snapToGrid w:val="0"/>
      <w:spacing w:line="360" w:lineRule="auto"/>
    </w:pPr>
    <w:rPr>
      <w:rFonts w:ascii="仿宋_GB2312" w:eastAsia="仿宋_GB2312" w:hAnsi="宋体"/>
      <w:b/>
      <w:kern w:val="44"/>
      <w:sz w:val="28"/>
      <w:szCs w:val="28"/>
    </w:rPr>
  </w:style>
  <w:style w:type="paragraph" w:customStyle="1" w:styleId="afff3">
    <w:name w:val="表格"/>
    <w:basedOn w:val="a2"/>
    <w:pPr>
      <w:adjustRightInd w:val="0"/>
      <w:spacing w:before="60" w:after="60"/>
      <w:jc w:val="center"/>
      <w:textAlignment w:val="baseline"/>
    </w:pPr>
    <w:rPr>
      <w:rFonts w:ascii="宋体"/>
      <w:szCs w:val="20"/>
    </w:rPr>
  </w:style>
  <w:style w:type="paragraph" w:customStyle="1" w:styleId="b">
    <w:name w:val="标题b"/>
    <w:basedOn w:val="2"/>
    <w:pPr>
      <w:widowControl w:val="0"/>
      <w:numPr>
        <w:ilvl w:val="1"/>
      </w:numPr>
      <w:tabs>
        <w:tab w:val="left" w:pos="1560"/>
      </w:tabs>
      <w:spacing w:before="0" w:after="0" w:line="360" w:lineRule="auto"/>
      <w:jc w:val="both"/>
    </w:pPr>
    <w:rPr>
      <w:rFonts w:ascii="Times New Roman" w:eastAsia="宋体" w:hAnsi="Times New Roman"/>
      <w:bCs w:val="0"/>
      <w:color w:val="000000"/>
      <w:kern w:val="2"/>
      <w:sz w:val="30"/>
      <w:szCs w:val="20"/>
    </w:rPr>
  </w:style>
  <w:style w:type="paragraph" w:customStyle="1" w:styleId="xl41">
    <w:name w:val="xl41"/>
    <w:basedOn w:val="a2"/>
    <w:pPr>
      <w:pBdr>
        <w:left w:val="single" w:sz="8" w:space="0" w:color="auto"/>
        <w:bottom w:val="single" w:sz="4" w:space="0" w:color="auto"/>
        <w:right w:val="single" w:sz="4" w:space="0" w:color="auto"/>
      </w:pBdr>
      <w:autoSpaceDE w:val="0"/>
      <w:autoSpaceDN w:val="0"/>
      <w:spacing w:before="100" w:beforeAutospacing="1" w:after="100" w:afterAutospacing="1" w:line="360" w:lineRule="auto"/>
      <w:jc w:val="center"/>
      <w:textAlignment w:val="center"/>
    </w:pPr>
    <w:rPr>
      <w:rFonts w:ascii="宋体" w:hAnsi="宋体"/>
    </w:rPr>
  </w:style>
  <w:style w:type="paragraph" w:customStyle="1" w:styleId="Char1CharCharCharCharCharChar">
    <w:name w:val="Char1 Char Char Char Char Char Char"/>
    <w:basedOn w:val="a2"/>
    <w:pPr>
      <w:widowControl w:val="0"/>
      <w:jc w:val="both"/>
    </w:pPr>
    <w:rPr>
      <w:rFonts w:ascii="Tahoma" w:hAnsi="Tahoma"/>
      <w:kern w:val="2"/>
      <w:szCs w:val="20"/>
    </w:rPr>
  </w:style>
  <w:style w:type="paragraph" w:customStyle="1" w:styleId="xl79">
    <w:name w:val="xl79"/>
    <w:basedOn w:val="a2"/>
    <w:pPr>
      <w:pBdr>
        <w:left w:val="single" w:sz="8" w:space="0" w:color="auto"/>
        <w:bottom w:val="single" w:sz="8" w:space="0" w:color="auto"/>
        <w:right w:val="single" w:sz="8" w:space="0" w:color="auto"/>
      </w:pBdr>
      <w:spacing w:before="100" w:beforeAutospacing="1" w:after="100" w:afterAutospacing="1"/>
      <w:jc w:val="center"/>
      <w:textAlignment w:val="top"/>
    </w:pPr>
  </w:style>
  <w:style w:type="paragraph" w:customStyle="1" w:styleId="xl85">
    <w:name w:val="xl85"/>
    <w:basedOn w:val="a2"/>
    <w:pPr>
      <w:pBdr>
        <w:top w:val="single" w:sz="8" w:space="0" w:color="auto"/>
        <w:left w:val="single" w:sz="8" w:space="0" w:color="auto"/>
        <w:right w:val="single" w:sz="12" w:space="0" w:color="auto"/>
      </w:pBdr>
      <w:spacing w:before="100" w:beforeAutospacing="1" w:after="100" w:afterAutospacing="1"/>
      <w:jc w:val="center"/>
      <w:textAlignment w:val="top"/>
    </w:pPr>
  </w:style>
  <w:style w:type="paragraph" w:customStyle="1" w:styleId="xl62">
    <w:name w:val="xl62"/>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3">
    <w:name w:val="2级标题（无分级）"/>
    <w:basedOn w:val="af5"/>
    <w:link w:val="2Char2"/>
  </w:style>
  <w:style w:type="paragraph" w:customStyle="1" w:styleId="Char1CharCharChar">
    <w:name w:val="Char1 Char Char Char"/>
    <w:basedOn w:val="a2"/>
    <w:pPr>
      <w:widowControl w:val="0"/>
      <w:jc w:val="both"/>
    </w:pPr>
    <w:rPr>
      <w:kern w:val="2"/>
      <w:sz w:val="21"/>
    </w:rPr>
  </w:style>
  <w:style w:type="paragraph" w:customStyle="1" w:styleId="table87">
    <w:name w:val="table87"/>
    <w:pPr>
      <w:keepLines/>
      <w:widowControl w:val="0"/>
      <w:suppressLineNumbers/>
      <w:tabs>
        <w:tab w:val="left" w:pos="1200"/>
      </w:tabs>
      <w:autoSpaceDE w:val="0"/>
      <w:autoSpaceDN w:val="0"/>
      <w:adjustRightInd w:val="0"/>
      <w:spacing w:line="480" w:lineRule="auto"/>
      <w:textAlignment w:val="baseline"/>
    </w:pPr>
    <w:rPr>
      <w:rFonts w:ascii="宋体"/>
      <w:b/>
      <w:sz w:val="24"/>
    </w:rPr>
  </w:style>
  <w:style w:type="paragraph" w:customStyle="1" w:styleId="1f1">
    <w:name w:val="文本块1"/>
    <w:basedOn w:val="a2"/>
    <w:pPr>
      <w:widowControl w:val="0"/>
      <w:adjustRightInd w:val="0"/>
      <w:spacing w:before="60" w:after="60" w:line="360" w:lineRule="atLeast"/>
      <w:ind w:leftChars="400" w:left="842" w:right="202" w:hanging="2"/>
      <w:jc w:val="both"/>
      <w:textAlignment w:val="baseline"/>
    </w:pPr>
    <w:rPr>
      <w:color w:val="000000"/>
      <w:kern w:val="2"/>
      <w:szCs w:val="20"/>
    </w:rPr>
  </w:style>
  <w:style w:type="paragraph" w:customStyle="1" w:styleId="xl74">
    <w:name w:val="xl74"/>
    <w:basedOn w:val="a2"/>
    <w:pPr>
      <w:pBdr>
        <w:left w:val="single" w:sz="8" w:space="0" w:color="auto"/>
        <w:bottom w:val="single" w:sz="8" w:space="0" w:color="auto"/>
        <w:right w:val="single" w:sz="12" w:space="0" w:color="auto"/>
      </w:pBdr>
      <w:spacing w:before="100" w:beforeAutospacing="1" w:after="100" w:afterAutospacing="1"/>
      <w:jc w:val="center"/>
    </w:pPr>
    <w:rPr>
      <w:color w:val="000000"/>
      <w:sz w:val="20"/>
      <w:szCs w:val="20"/>
    </w:rPr>
  </w:style>
  <w:style w:type="paragraph" w:customStyle="1" w:styleId="2601">
    <w:name w:val="样式 标题 2 + 段前: 6 磅 段后: 0 磅 行距: 单倍行距1"/>
    <w:basedOn w:val="2"/>
    <w:pPr>
      <w:widowControl w:val="0"/>
      <w:numPr>
        <w:ilvl w:val="1"/>
      </w:numPr>
      <w:tabs>
        <w:tab w:val="left" w:pos="2040"/>
      </w:tabs>
      <w:topLinePunct/>
      <w:adjustRightInd w:val="0"/>
      <w:spacing w:before="120" w:after="0" w:line="360" w:lineRule="auto"/>
      <w:ind w:leftChars="800" w:left="567" w:hangingChars="200" w:hanging="567"/>
      <w:jc w:val="both"/>
      <w:textAlignment w:val="baseline"/>
    </w:pPr>
    <w:rPr>
      <w:rFonts w:ascii="楷体_GB2312" w:eastAsia="宋体" w:cs="宋体"/>
      <w:kern w:val="2"/>
      <w:sz w:val="24"/>
      <w:szCs w:val="20"/>
    </w:rPr>
  </w:style>
  <w:style w:type="paragraph" w:customStyle="1" w:styleId="MANUAL">
    <w:name w:val="MANUAL"/>
    <w:basedOn w:val="a2"/>
    <w:pPr>
      <w:widowControl w:val="0"/>
      <w:overflowPunct w:val="0"/>
      <w:autoSpaceDE w:val="0"/>
      <w:autoSpaceDN w:val="0"/>
      <w:adjustRightInd w:val="0"/>
      <w:jc w:val="both"/>
      <w:textAlignment w:val="baseline"/>
    </w:pPr>
    <w:rPr>
      <w:rFonts w:ascii="MS Mincho" w:eastAsia="MS Mincho"/>
      <w:spacing w:val="-20"/>
      <w:sz w:val="22"/>
      <w:szCs w:val="20"/>
      <w:lang w:eastAsia="ja-JP"/>
    </w:rPr>
  </w:style>
  <w:style w:type="paragraph" w:customStyle="1" w:styleId="innrykk2cm">
    <w:name w:val="innrykk 2 cm"/>
    <w:basedOn w:val="a2"/>
    <w:pPr>
      <w:adjustRightInd w:val="0"/>
      <w:spacing w:line="360" w:lineRule="atLeast"/>
      <w:ind w:left="2268" w:hanging="1134"/>
      <w:textAlignment w:val="baseline"/>
    </w:pPr>
    <w:rPr>
      <w:rFonts w:ascii="Arial" w:eastAsia="华康黑体W5(P)" w:hAnsi="Arial" w:cs="Arial"/>
      <w:sz w:val="22"/>
      <w:szCs w:val="22"/>
    </w:rPr>
  </w:style>
  <w:style w:type="paragraph" w:customStyle="1" w:styleId="afff4">
    <w:name w:val="简单回函地址"/>
    <w:basedOn w:val="a2"/>
    <w:pPr>
      <w:widowControl w:val="0"/>
      <w:jc w:val="both"/>
    </w:pPr>
    <w:rPr>
      <w:kern w:val="2"/>
      <w:sz w:val="21"/>
      <w:szCs w:val="20"/>
    </w:rPr>
  </w:style>
  <w:style w:type="paragraph" w:customStyle="1" w:styleId="font11">
    <w:name w:val="font11"/>
    <w:basedOn w:val="a2"/>
    <w:pPr>
      <w:spacing w:before="100" w:beforeAutospacing="1" w:after="100" w:afterAutospacing="1"/>
    </w:pPr>
    <w:rPr>
      <w:rFonts w:ascii="Arial" w:hAnsi="Arial" w:cs="Arial"/>
      <w:b/>
      <w:bCs/>
      <w:sz w:val="28"/>
      <w:szCs w:val="28"/>
    </w:rPr>
  </w:style>
  <w:style w:type="paragraph" w:customStyle="1" w:styleId="O3TxT">
    <w:name w:val="O3 TxT"/>
    <w:basedOn w:val="Basic"/>
    <w:pPr>
      <w:ind w:left="1446"/>
    </w:pPr>
    <w:rPr>
      <w:rFonts w:ascii="宋体" w:hAnsi="宋体"/>
    </w:rPr>
  </w:style>
  <w:style w:type="paragraph" w:customStyle="1" w:styleId="CharCharCharCharChar">
    <w:name w:val="Char Char Char Char Char"/>
    <w:basedOn w:val="a2"/>
    <w:pPr>
      <w:widowControl w:val="0"/>
      <w:jc w:val="both"/>
    </w:pPr>
    <w:rPr>
      <w:kern w:val="2"/>
      <w:sz w:val="21"/>
    </w:rPr>
  </w:style>
  <w:style w:type="paragraph" w:customStyle="1" w:styleId="xl40">
    <w:name w:val="xl40"/>
    <w:basedOn w:val="a2"/>
    <w:pPr>
      <w:pBdr>
        <w:top w:val="single" w:sz="12"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1f2">
    <w:name w:val="文档结构图1"/>
    <w:basedOn w:val="a2"/>
    <w:pPr>
      <w:widowControl w:val="0"/>
      <w:shd w:val="clear" w:color="auto" w:fill="000080"/>
      <w:adjustRightInd w:val="0"/>
      <w:spacing w:line="360" w:lineRule="atLeast"/>
      <w:textAlignment w:val="baseline"/>
    </w:pPr>
    <w:rPr>
      <w:rFonts w:eastAsia="Wingdings"/>
      <w:szCs w:val="20"/>
    </w:rPr>
  </w:style>
  <w:style w:type="paragraph" w:customStyle="1" w:styleId="afff5">
    <w:name w:val="表内五号两端对齐"/>
    <w:basedOn w:val="afff"/>
    <w:pPr>
      <w:spacing w:line="360" w:lineRule="auto"/>
    </w:pPr>
    <w:rPr>
      <w:kern w:val="2"/>
      <w:sz w:val="28"/>
      <w:szCs w:val="20"/>
    </w:rPr>
  </w:style>
  <w:style w:type="paragraph" w:customStyle="1" w:styleId="1f3">
    <w:name w:val="(1)"/>
    <w:basedOn w:val="a2"/>
    <w:pPr>
      <w:widowControl w:val="0"/>
      <w:adjustRightInd w:val="0"/>
      <w:snapToGrid w:val="0"/>
      <w:jc w:val="both"/>
      <w:textAlignment w:val="baseline"/>
    </w:pPr>
    <w:rPr>
      <w:rFonts w:ascii="宋体" w:hAnsi="宋体"/>
      <w:color w:val="000000"/>
      <w:spacing w:val="10"/>
      <w:kern w:val="2"/>
      <w:szCs w:val="20"/>
    </w:rPr>
  </w:style>
  <w:style w:type="paragraph" w:customStyle="1" w:styleId="12">
    <w:name w:val="纯文本1"/>
    <w:basedOn w:val="a2"/>
    <w:link w:val="Char0"/>
    <w:pPr>
      <w:widowControl w:val="0"/>
      <w:jc w:val="both"/>
    </w:pPr>
    <w:rPr>
      <w:rFonts w:ascii="宋体" w:hAnsi="Courier New"/>
      <w:kern w:val="2"/>
      <w:sz w:val="21"/>
      <w:szCs w:val="20"/>
    </w:rPr>
  </w:style>
  <w:style w:type="paragraph" w:customStyle="1" w:styleId="BTitle5Char">
    <w:name w:val="B Title 5 Char"/>
    <w:basedOn w:val="a2"/>
    <w:pPr>
      <w:widowControl w:val="0"/>
      <w:tabs>
        <w:tab w:val="left" w:pos="3600"/>
      </w:tabs>
      <w:adjustRightInd w:val="0"/>
      <w:spacing w:line="360" w:lineRule="auto"/>
      <w:ind w:left="3600" w:hanging="165"/>
      <w:jc w:val="both"/>
      <w:textAlignment w:val="baseline"/>
    </w:pPr>
    <w:rPr>
      <w:rFonts w:ascii="宋体" w:eastAsia="华康宋体W5(P)" w:hAnsi="宋体"/>
      <w:kern w:val="2"/>
    </w:rPr>
  </w:style>
  <w:style w:type="paragraph" w:customStyle="1" w:styleId="BTitle2">
    <w:name w:val="B Title 2"/>
    <w:basedOn w:val="a2"/>
    <w:pPr>
      <w:widowControl w:val="0"/>
      <w:tabs>
        <w:tab w:val="left" w:pos="4997"/>
      </w:tabs>
      <w:adjustRightInd w:val="0"/>
      <w:spacing w:before="100" w:beforeAutospacing="1" w:afterLines="50" w:after="156" w:line="360" w:lineRule="auto"/>
      <w:ind w:left="4997" w:hanging="1021"/>
      <w:jc w:val="both"/>
      <w:textAlignment w:val="baseline"/>
    </w:pPr>
    <w:rPr>
      <w:rFonts w:ascii="Arial" w:eastAsia="华康黑体W5(P)" w:hAnsi="Arial" w:cs="Arial"/>
      <w:kern w:val="2"/>
    </w:rPr>
  </w:style>
  <w:style w:type="paragraph" w:customStyle="1" w:styleId="afff6">
    <w:name w:val="附件"/>
    <w:basedOn w:val="a2"/>
    <w:pPr>
      <w:widowControl w:val="0"/>
      <w:adjustRightInd w:val="0"/>
      <w:spacing w:before="120" w:after="60"/>
      <w:jc w:val="center"/>
      <w:textAlignment w:val="center"/>
    </w:pPr>
    <w:rPr>
      <w:rFonts w:ascii="黑体" w:eastAsia="黑体"/>
      <w:b/>
      <w:sz w:val="32"/>
      <w:szCs w:val="32"/>
    </w:rPr>
  </w:style>
  <w:style w:type="paragraph" w:customStyle="1" w:styleId="1f4">
    <w:name w:val="正文1"/>
    <w:basedOn w:val="a2"/>
    <w:pPr>
      <w:widowControl w:val="0"/>
      <w:adjustRightInd w:val="0"/>
      <w:spacing w:line="410" w:lineRule="atLeast"/>
      <w:textAlignment w:val="baseline"/>
    </w:pPr>
    <w:rPr>
      <w:rFonts w:ascii="宋体"/>
      <w:szCs w:val="20"/>
    </w:rPr>
  </w:style>
  <w:style w:type="paragraph" w:customStyle="1" w:styleId="BOutline1">
    <w:name w:val="B Outline 1"/>
    <w:basedOn w:val="a2"/>
    <w:pPr>
      <w:widowControl w:val="0"/>
      <w:tabs>
        <w:tab w:val="left" w:pos="1021"/>
      </w:tabs>
      <w:adjustRightInd w:val="0"/>
      <w:spacing w:line="360" w:lineRule="auto"/>
      <w:ind w:left="1021" w:hanging="539"/>
      <w:jc w:val="both"/>
      <w:textAlignment w:val="baseline"/>
    </w:pPr>
    <w:rPr>
      <w:rFonts w:eastAsia="华康宋体W5(P)"/>
      <w:kern w:val="2"/>
    </w:rPr>
  </w:style>
  <w:style w:type="paragraph" w:customStyle="1" w:styleId="1CharCharChar">
    <w:name w:val="正文1 Char Char Char"/>
    <w:basedOn w:val="a2"/>
    <w:pPr>
      <w:widowControl w:val="0"/>
      <w:adjustRightInd w:val="0"/>
      <w:snapToGrid w:val="0"/>
      <w:spacing w:line="360" w:lineRule="atLeast"/>
      <w:jc w:val="both"/>
      <w:textAlignment w:val="baseline"/>
    </w:pPr>
    <w:rPr>
      <w:kern w:val="2"/>
      <w:szCs w:val="20"/>
    </w:rPr>
  </w:style>
  <w:style w:type="paragraph" w:customStyle="1" w:styleId="BodyText21">
    <w:name w:val="Body Text 21"/>
    <w:basedOn w:val="a2"/>
    <w:pPr>
      <w:widowControl w:val="0"/>
      <w:adjustRightInd w:val="0"/>
      <w:spacing w:line="240" w:lineRule="exact"/>
      <w:jc w:val="both"/>
      <w:textAlignment w:val="baseline"/>
    </w:pPr>
    <w:rPr>
      <w:rFonts w:ascii="宋体"/>
      <w:sz w:val="18"/>
      <w:szCs w:val="20"/>
    </w:rPr>
  </w:style>
  <w:style w:type="paragraph" w:customStyle="1" w:styleId="HTML1">
    <w:name w:val="HTML 预设格式1"/>
    <w:basedOn w:val="a2"/>
    <w:link w:val="HTMLChar"/>
    <w:pPr>
      <w:widowControl w:val="0"/>
      <w:adjustRightInd w:val="0"/>
      <w:spacing w:line="410" w:lineRule="atLeast"/>
      <w:textAlignment w:val="baseline"/>
    </w:pPr>
    <w:rPr>
      <w:rFonts w:ascii="Courier New" w:hAnsi="Courier New"/>
      <w:sz w:val="20"/>
      <w:szCs w:val="20"/>
    </w:rPr>
  </w:style>
  <w:style w:type="paragraph" w:customStyle="1" w:styleId="11">
    <w:name w:val="称呼1"/>
    <w:basedOn w:val="a2"/>
    <w:next w:val="a2"/>
    <w:link w:val="Char"/>
    <w:pPr>
      <w:widowControl w:val="0"/>
      <w:adjustRightInd w:val="0"/>
      <w:spacing w:line="360" w:lineRule="atLeast"/>
      <w:jc w:val="both"/>
      <w:textAlignment w:val="baseline"/>
    </w:pPr>
    <w:rPr>
      <w:kern w:val="2"/>
      <w:sz w:val="28"/>
      <w:szCs w:val="20"/>
    </w:rPr>
  </w:style>
  <w:style w:type="paragraph" w:customStyle="1" w:styleId="1f5">
    <w:name w:val="引文目录标题1"/>
    <w:basedOn w:val="a2"/>
    <w:next w:val="a2"/>
    <w:pPr>
      <w:spacing w:before="120"/>
    </w:pPr>
    <w:rPr>
      <w:rFonts w:ascii="Arial" w:hAnsi="Arial" w:cs="Arial"/>
    </w:rPr>
  </w:style>
  <w:style w:type="paragraph" w:customStyle="1" w:styleId="afff7">
    <w:name w:val="小标"/>
    <w:basedOn w:val="a2"/>
    <w:pPr>
      <w:widowControl w:val="0"/>
      <w:jc w:val="both"/>
    </w:pPr>
    <w:rPr>
      <w:rFonts w:ascii="黑体" w:eastAsia="黑体" w:hint="eastAsia"/>
      <w:spacing w:val="20"/>
      <w:kern w:val="2"/>
      <w:sz w:val="21"/>
      <w:szCs w:val="20"/>
    </w:rPr>
  </w:style>
  <w:style w:type="paragraph" w:customStyle="1" w:styleId="NormalTXT">
    <w:name w:val="Normal TXT"/>
    <w:basedOn w:val="a2"/>
    <w:pPr>
      <w:adjustRightInd w:val="0"/>
      <w:spacing w:line="360" w:lineRule="atLeast"/>
      <w:textAlignment w:val="baseline"/>
    </w:pPr>
    <w:rPr>
      <w:rFonts w:eastAsia="华康宋体W5(P)"/>
    </w:rPr>
  </w:style>
  <w:style w:type="paragraph" w:customStyle="1" w:styleId="2111111kapitola2PPP-21UNDEROVERSKR0">
    <w:name w:val="样式 样式 标题 2例如：1.1 内容节标题 1.1. (1.1)kapitola2PPP-2/1UNDEROVERSKR......"/>
    <w:basedOn w:val="2111111kapitola2PPP-21UNDEROVERSKR1"/>
    <w:pPr>
      <w:spacing w:beforeLines="50" w:before="156"/>
    </w:pPr>
    <w:rPr>
      <w:b/>
      <w:bCs/>
    </w:rPr>
  </w:style>
  <w:style w:type="paragraph" w:customStyle="1" w:styleId="410">
    <w:name w:val="列表 41"/>
    <w:basedOn w:val="a2"/>
    <w:pPr>
      <w:widowControl w:val="0"/>
      <w:ind w:left="1680" w:hanging="420"/>
      <w:jc w:val="both"/>
    </w:pPr>
    <w:rPr>
      <w:kern w:val="2"/>
      <w:sz w:val="28"/>
      <w:szCs w:val="20"/>
    </w:rPr>
  </w:style>
  <w:style w:type="paragraph" w:customStyle="1" w:styleId="K01">
    <w:name w:val="K01"/>
    <w:basedOn w:val="a2"/>
    <w:pPr>
      <w:autoSpaceDE w:val="0"/>
      <w:autoSpaceDN w:val="0"/>
      <w:adjustRightInd w:val="0"/>
      <w:spacing w:line="480" w:lineRule="atLeast"/>
      <w:ind w:left="840" w:hanging="360"/>
      <w:textAlignment w:val="bottom"/>
    </w:pPr>
    <w:rPr>
      <w:rFonts w:ascii="宋体"/>
      <w:szCs w:val="20"/>
    </w:rPr>
  </w:style>
  <w:style w:type="paragraph" w:customStyle="1" w:styleId="afff8">
    <w:name w:val="正"/>
    <w:basedOn w:val="a2"/>
    <w:pPr>
      <w:widowControl w:val="0"/>
      <w:ind w:firstLine="525"/>
      <w:jc w:val="both"/>
    </w:pPr>
    <w:rPr>
      <w:spacing w:val="20"/>
      <w:kern w:val="2"/>
      <w:sz w:val="21"/>
      <w:szCs w:val="20"/>
    </w:rPr>
  </w:style>
  <w:style w:type="paragraph" w:customStyle="1" w:styleId="4H4b41111">
    <w:name w:val="样式 标题 4H4b4款标题1.1.1.1 + 非倾斜 自动设置 两端对齐"/>
    <w:basedOn w:val="4"/>
    <w:pPr>
      <w:keepLines w:val="0"/>
      <w:widowControl w:val="0"/>
      <w:numPr>
        <w:ilvl w:val="3"/>
      </w:numPr>
      <w:tabs>
        <w:tab w:val="left" w:pos="720"/>
        <w:tab w:val="left" w:pos="864"/>
      </w:tabs>
      <w:spacing w:before="0" w:after="0" w:line="360" w:lineRule="auto"/>
      <w:jc w:val="both"/>
    </w:pPr>
    <w:rPr>
      <w:rFonts w:ascii="宋体" w:eastAsia="宋体" w:hAnsi="宋体" w:cs="宋体"/>
      <w:b w:val="0"/>
      <w:bCs w:val="0"/>
      <w:kern w:val="2"/>
      <w:sz w:val="24"/>
      <w:szCs w:val="20"/>
    </w:rPr>
  </w:style>
  <w:style w:type="paragraph" w:customStyle="1" w:styleId="afff9">
    <w:name w:val="表格侧编号"/>
    <w:next w:val="a2"/>
    <w:pPr>
      <w:widowControl w:val="0"/>
      <w:adjustRightInd w:val="0"/>
      <w:snapToGrid w:val="0"/>
      <w:spacing w:before="40" w:after="20" w:line="240" w:lineRule="atLeast"/>
      <w:jc w:val="center"/>
      <w:textAlignment w:val="baseline"/>
    </w:pPr>
    <w:rPr>
      <w:rFonts w:ascii="Arial" w:hAnsi="Arial"/>
      <w:sz w:val="24"/>
    </w:rPr>
  </w:style>
  <w:style w:type="paragraph" w:customStyle="1" w:styleId="21">
    <w:name w:val="正文文本 21"/>
    <w:basedOn w:val="a2"/>
    <w:link w:val="2Char0"/>
    <w:pPr>
      <w:widowControl w:val="0"/>
      <w:tabs>
        <w:tab w:val="left" w:pos="567"/>
      </w:tabs>
      <w:adjustRightInd w:val="0"/>
      <w:spacing w:line="410" w:lineRule="atLeast"/>
      <w:ind w:firstLine="480"/>
      <w:textAlignment w:val="baseline"/>
    </w:pPr>
    <w:rPr>
      <w:rFonts w:ascii="宋体"/>
      <w:b/>
      <w:szCs w:val="20"/>
    </w:rPr>
  </w:style>
  <w:style w:type="paragraph" w:customStyle="1" w:styleId="1f6">
    <w:name w:val="1"/>
    <w:basedOn w:val="a2"/>
    <w:next w:val="12"/>
    <w:pPr>
      <w:widowControl w:val="0"/>
      <w:adjustRightInd w:val="0"/>
      <w:spacing w:line="360" w:lineRule="auto"/>
      <w:textAlignment w:val="baseline"/>
    </w:pPr>
    <w:rPr>
      <w:kern w:val="2"/>
      <w:szCs w:val="20"/>
    </w:rPr>
  </w:style>
  <w:style w:type="paragraph" w:customStyle="1" w:styleId="BTitle1">
    <w:name w:val="B Title 1"/>
    <w:basedOn w:val="Basic"/>
    <w:pPr>
      <w:tabs>
        <w:tab w:val="left" w:pos="1560"/>
      </w:tabs>
      <w:spacing w:beforeLines="50" w:before="156" w:afterLines="50" w:after="156" w:line="360" w:lineRule="auto"/>
      <w:ind w:left="1560" w:hanging="539"/>
    </w:pPr>
    <w:rPr>
      <w:rFonts w:ascii="Arial" w:eastAsia="华康黑体W7(P)" w:hAnsi="Arial" w:cs="Arial"/>
      <w:sz w:val="28"/>
      <w:szCs w:val="28"/>
    </w:rPr>
  </w:style>
  <w:style w:type="paragraph" w:customStyle="1" w:styleId="xl39">
    <w:name w:val="xl39"/>
    <w:basedOn w:val="a2"/>
    <w:pPr>
      <w:spacing w:before="100" w:beforeAutospacing="1" w:after="100" w:afterAutospacing="1"/>
    </w:pPr>
    <w:rPr>
      <w:rFonts w:ascii="Helv" w:hAnsi="Helv"/>
      <w:b/>
      <w:bCs/>
      <w:sz w:val="28"/>
      <w:szCs w:val="28"/>
    </w:rPr>
  </w:style>
  <w:style w:type="paragraph" w:customStyle="1" w:styleId="xl53">
    <w:name w:val="xl53"/>
    <w:basedOn w:val="a2"/>
    <w:pPr>
      <w:pBdr>
        <w:left w:val="single" w:sz="12" w:space="0" w:color="auto"/>
        <w:bottom w:val="single" w:sz="8" w:space="0" w:color="auto"/>
      </w:pBdr>
      <w:spacing w:before="100" w:beforeAutospacing="1" w:after="100" w:afterAutospacing="1"/>
    </w:pPr>
    <w:rPr>
      <w:rFonts w:ascii="Helv" w:hAnsi="Helv"/>
      <w:b/>
      <w:bCs/>
      <w:sz w:val="28"/>
      <w:szCs w:val="28"/>
    </w:rPr>
  </w:style>
  <w:style w:type="paragraph" w:customStyle="1" w:styleId="xl64">
    <w:name w:val="xl6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52">
    <w:name w:val="样式 宋体 行距: 1.5 倍行距2"/>
    <w:basedOn w:val="a2"/>
    <w:pPr>
      <w:widowControl w:val="0"/>
      <w:spacing w:line="360" w:lineRule="auto"/>
      <w:jc w:val="both"/>
    </w:pPr>
    <w:rPr>
      <w:rFonts w:ascii="宋体" w:hAnsi="宋体" w:cs="宋体"/>
      <w:kern w:val="2"/>
      <w:szCs w:val="20"/>
    </w:rPr>
  </w:style>
  <w:style w:type="paragraph" w:customStyle="1" w:styleId="22">
    <w:name w:val="文档结构图2"/>
    <w:basedOn w:val="a2"/>
    <w:link w:val="Char5"/>
    <w:pPr>
      <w:widowControl w:val="0"/>
      <w:shd w:val="clear" w:color="auto" w:fill="000080"/>
      <w:adjustRightInd w:val="0"/>
      <w:spacing w:line="360" w:lineRule="atLeast"/>
      <w:textAlignment w:val="baseline"/>
    </w:pPr>
    <w:rPr>
      <w:kern w:val="2"/>
      <w:sz w:val="21"/>
      <w:shd w:val="clear" w:color="auto" w:fill="000080"/>
    </w:rPr>
  </w:style>
  <w:style w:type="paragraph" w:customStyle="1" w:styleId="ST20-3">
    <w:name w:val="ST20-3"/>
    <w:basedOn w:val="a2"/>
    <w:pPr>
      <w:widowControl w:val="0"/>
      <w:tabs>
        <w:tab w:val="left" w:pos="680"/>
        <w:tab w:val="left" w:pos="2040"/>
      </w:tabs>
      <w:adjustRightInd w:val="0"/>
      <w:snapToGrid w:val="0"/>
      <w:spacing w:after="160" w:line="300" w:lineRule="auto"/>
      <w:ind w:leftChars="800" w:left="794" w:hangingChars="200" w:hanging="170"/>
      <w:jc w:val="both"/>
    </w:pPr>
    <w:rPr>
      <w:rFonts w:ascii="Arial" w:hAnsi="Arial"/>
      <w:kern w:val="2"/>
      <w:szCs w:val="20"/>
    </w:rPr>
  </w:style>
  <w:style w:type="paragraph" w:customStyle="1" w:styleId="212">
    <w:name w:val="正文文本缩进 21"/>
    <w:basedOn w:val="a2"/>
    <w:pPr>
      <w:widowControl w:val="0"/>
      <w:autoSpaceDE w:val="0"/>
      <w:autoSpaceDN w:val="0"/>
      <w:adjustRightInd w:val="0"/>
      <w:ind w:left="1260"/>
      <w:jc w:val="both"/>
      <w:textAlignment w:val="baseline"/>
    </w:pPr>
    <w:rPr>
      <w:kern w:val="2"/>
      <w:sz w:val="21"/>
      <w:szCs w:val="20"/>
    </w:rPr>
  </w:style>
  <w:style w:type="paragraph" w:customStyle="1" w:styleId="311110">
    <w:name w:val="样式 样式 样式 样式 标题 3条标题1.1.1 + 行距: 单倍行距 + (符号) 宋体 + (符号) 宋体1 + (符号) ..."/>
    <w:basedOn w:val="31111"/>
    <w:pPr>
      <w:tabs>
        <w:tab w:val="left" w:pos="360"/>
        <w:tab w:val="left" w:pos="840"/>
      </w:tabs>
      <w:snapToGrid/>
    </w:pPr>
    <w:rPr>
      <w:rFonts w:hAnsi="宋体"/>
    </w:rPr>
  </w:style>
  <w:style w:type="paragraph" w:customStyle="1" w:styleId="Basic">
    <w:name w:val="Basic"/>
    <w:basedOn w:val="a2"/>
    <w:pPr>
      <w:widowControl w:val="0"/>
      <w:adjustRightInd w:val="0"/>
      <w:spacing w:line="360" w:lineRule="atLeast"/>
      <w:jc w:val="both"/>
      <w:textAlignment w:val="baseline"/>
    </w:pPr>
    <w:rPr>
      <w:rFonts w:eastAsia="华康宋体W5(P)"/>
      <w:kern w:val="2"/>
    </w:rPr>
  </w:style>
  <w:style w:type="paragraph" w:customStyle="1" w:styleId="31111">
    <w:name w:val="样式 样式 样式 标题 3条标题1.1.1 + 行距: 单倍行距 + (符号) 宋体 + (符号) 宋体1"/>
    <w:basedOn w:val="3111"/>
    <w:link w:val="31111Char"/>
    <w:pPr>
      <w:tabs>
        <w:tab w:val="clear" w:pos="840"/>
      </w:tabs>
      <w:snapToGrid w:val="0"/>
      <w:spacing w:beforeLines="50" w:before="156"/>
    </w:pPr>
  </w:style>
  <w:style w:type="paragraph" w:customStyle="1" w:styleId="19">
    <w:name w:val="批注主题1"/>
    <w:basedOn w:val="aff8"/>
    <w:next w:val="aff8"/>
    <w:link w:val="Char6"/>
    <w:pPr>
      <w:adjustRightInd w:val="0"/>
      <w:spacing w:line="360" w:lineRule="atLeast"/>
      <w:textAlignment w:val="baseline"/>
    </w:pPr>
    <w:rPr>
      <w:b/>
      <w:bCs/>
    </w:rPr>
  </w:style>
  <w:style w:type="paragraph" w:customStyle="1" w:styleId="11-h11stlevelSectionHeadl1b1H11C">
    <w:name w:val="样式 标题 1章节标题章标题 1-*+h11st levelSection Headl1b1H1标题 1 C..."/>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CharCharChar1CharCharChar">
    <w:name w:val="Char Char Char1 Char Char Char"/>
    <w:basedOn w:val="a2"/>
    <w:pPr>
      <w:widowControl w:val="0"/>
      <w:spacing w:line="360" w:lineRule="auto"/>
      <w:ind w:firstLineChars="200" w:firstLine="200"/>
      <w:jc w:val="both"/>
    </w:pPr>
    <w:rPr>
      <w:rFonts w:ascii="宋体" w:hAnsi="宋体" w:cs="宋体"/>
      <w:kern w:val="2"/>
    </w:rPr>
  </w:style>
  <w:style w:type="paragraph" w:customStyle="1" w:styleId="afffa">
    <w:name w:val="•"/>
    <w:basedOn w:val="1b"/>
    <w:pPr>
      <w:tabs>
        <w:tab w:val="left" w:pos="1898"/>
      </w:tabs>
      <w:snapToGrid w:val="0"/>
      <w:spacing w:after="120"/>
      <w:ind w:left="1898" w:firstLineChars="0" w:hanging="567"/>
      <w:jc w:val="both"/>
    </w:pPr>
    <w:rPr>
      <w:snapToGrid w:val="0"/>
      <w:szCs w:val="24"/>
    </w:rPr>
  </w:style>
  <w:style w:type="paragraph" w:customStyle="1" w:styleId="xl82">
    <w:name w:val="xl82"/>
    <w:basedOn w:val="a2"/>
    <w:pPr>
      <w:pBdr>
        <w:top w:val="single" w:sz="8" w:space="0" w:color="auto"/>
        <w:left w:val="single" w:sz="8" w:space="0" w:color="auto"/>
        <w:right w:val="single" w:sz="12" w:space="0" w:color="auto"/>
      </w:pBdr>
      <w:spacing w:before="100" w:beforeAutospacing="1" w:after="100" w:afterAutospacing="1"/>
      <w:jc w:val="both"/>
    </w:pPr>
  </w:style>
  <w:style w:type="paragraph" w:customStyle="1" w:styleId="110">
    <w:name w:val="索引 11"/>
    <w:basedOn w:val="a2"/>
    <w:next w:val="a2"/>
    <w:pPr>
      <w:widowControl w:val="0"/>
      <w:jc w:val="both"/>
    </w:pPr>
    <w:rPr>
      <w:kern w:val="2"/>
      <w:sz w:val="21"/>
    </w:rPr>
  </w:style>
  <w:style w:type="paragraph" w:customStyle="1" w:styleId="xl69">
    <w:name w:val="xl69"/>
    <w:basedOn w:val="a2"/>
    <w:pPr>
      <w:spacing w:before="100" w:beforeAutospacing="1" w:after="100" w:afterAutospacing="1"/>
    </w:pPr>
    <w:rPr>
      <w:b/>
      <w:bCs/>
      <w:color w:val="000000"/>
      <w:sz w:val="28"/>
      <w:szCs w:val="28"/>
    </w:rPr>
  </w:style>
  <w:style w:type="paragraph" w:customStyle="1" w:styleId="afffb">
    <w:name w:val="附言"/>
    <w:basedOn w:val="a2"/>
    <w:next w:val="a2"/>
    <w:pPr>
      <w:widowControl w:val="0"/>
      <w:jc w:val="center"/>
    </w:pPr>
    <w:rPr>
      <w:rFonts w:ascii="宋体" w:hAnsi="宋体"/>
      <w:kern w:val="2"/>
      <w:sz w:val="21"/>
    </w:rPr>
  </w:style>
  <w:style w:type="paragraph" w:customStyle="1" w:styleId="2Char5">
    <w:name w:val="标题2（新） Char"/>
    <w:basedOn w:val="2"/>
    <w:pPr>
      <w:tabs>
        <w:tab w:val="left" w:pos="576"/>
        <w:tab w:val="left" w:pos="720"/>
      </w:tabs>
      <w:spacing w:before="0" w:after="0" w:line="440" w:lineRule="exact"/>
    </w:pPr>
    <w:rPr>
      <w:rFonts w:ascii="宋体" w:eastAsia="宋体" w:cs="宋体"/>
      <w:snapToGrid w:val="0"/>
      <w:kern w:val="2"/>
      <w:sz w:val="28"/>
      <w:szCs w:val="28"/>
    </w:rPr>
  </w:style>
  <w:style w:type="paragraph" w:customStyle="1" w:styleId="1111">
    <w:name w:val="1.1.1.1"/>
    <w:basedOn w:val="a2"/>
    <w:pPr>
      <w:widowControl w:val="0"/>
      <w:tabs>
        <w:tab w:val="left" w:pos="1134"/>
      </w:tabs>
      <w:adjustRightInd w:val="0"/>
      <w:spacing w:before="60" w:after="60" w:line="360" w:lineRule="atLeast"/>
      <w:jc w:val="both"/>
      <w:textAlignment w:val="baseline"/>
    </w:pPr>
    <w:rPr>
      <w:rFonts w:ascii="Arial" w:hAnsi="Arial"/>
      <w:szCs w:val="20"/>
    </w:rPr>
  </w:style>
  <w:style w:type="paragraph" w:customStyle="1" w:styleId="31110">
    <w:name w:val="样式 标题 3条标题1.1.1 + 行距: 单倍行距"/>
    <w:basedOn w:val="a2"/>
    <w:pPr>
      <w:widowControl w:val="0"/>
      <w:tabs>
        <w:tab w:val="left" w:pos="1260"/>
      </w:tabs>
      <w:spacing w:line="360" w:lineRule="auto"/>
      <w:ind w:left="1260" w:hanging="420"/>
      <w:jc w:val="both"/>
    </w:pPr>
    <w:rPr>
      <w:kern w:val="2"/>
      <w:szCs w:val="20"/>
    </w:rPr>
  </w:style>
  <w:style w:type="paragraph" w:customStyle="1" w:styleId="xl36">
    <w:name w:val="xl36"/>
    <w:basedOn w:val="a2"/>
    <w:pPr>
      <w:pBdr>
        <w:bottom w:val="single" w:sz="4" w:space="0" w:color="auto"/>
        <w:right w:val="single" w:sz="4" w:space="0" w:color="auto"/>
      </w:pBdr>
      <w:spacing w:before="100" w:beforeAutospacing="1" w:after="100" w:afterAutospacing="1"/>
      <w:jc w:val="both"/>
      <w:textAlignment w:val="center"/>
    </w:pPr>
    <w:rPr>
      <w:rFonts w:ascii="宋体" w:hAnsi="宋体" w:cs="Arial Unicode MS" w:hint="eastAsia"/>
    </w:rPr>
  </w:style>
  <w:style w:type="paragraph" w:customStyle="1" w:styleId="27">
    <w:name w:val="样式2"/>
    <w:basedOn w:val="a2"/>
    <w:pPr>
      <w:widowControl w:val="0"/>
      <w:adjustRightInd w:val="0"/>
      <w:spacing w:line="360" w:lineRule="auto"/>
      <w:jc w:val="both"/>
      <w:textAlignment w:val="baseline"/>
    </w:pPr>
    <w:rPr>
      <w:sz w:val="28"/>
      <w:szCs w:val="20"/>
    </w:rPr>
  </w:style>
  <w:style w:type="paragraph" w:customStyle="1" w:styleId="CharCharCharChar">
    <w:name w:val="Char Char Char Char"/>
    <w:basedOn w:val="a2"/>
  </w:style>
  <w:style w:type="paragraph" w:customStyle="1" w:styleId="xl30">
    <w:name w:val="xl30"/>
    <w:basedOn w:val="a2"/>
    <w:pPr>
      <w:tabs>
        <w:tab w:val="left" w:pos="425"/>
      </w:tabs>
      <w:spacing w:before="100" w:beforeAutospacing="1" w:after="100" w:afterAutospacing="1"/>
      <w:jc w:val="center"/>
      <w:textAlignment w:val="center"/>
    </w:pPr>
    <w:rPr>
      <w:rFonts w:ascii="宋体" w:hAnsi="宋体"/>
      <w:sz w:val="20"/>
      <w:szCs w:val="20"/>
    </w:rPr>
  </w:style>
  <w:style w:type="paragraph" w:customStyle="1" w:styleId="1CharCharCharChar0">
    <w:name w:val="1 Char Char Char Char"/>
    <w:basedOn w:val="a2"/>
    <w:pPr>
      <w:widowControl w:val="0"/>
      <w:jc w:val="both"/>
    </w:pPr>
    <w:rPr>
      <w:rFonts w:ascii="Tahoma" w:hAnsi="Tahoma"/>
      <w:kern w:val="2"/>
      <w:szCs w:val="20"/>
    </w:rPr>
  </w:style>
  <w:style w:type="paragraph" w:customStyle="1" w:styleId="BG">
    <w:name w:val="BG"/>
    <w:basedOn w:val="a2"/>
    <w:next w:val="a2"/>
    <w:pPr>
      <w:widowControl w:val="0"/>
      <w:tabs>
        <w:tab w:val="left" w:pos="1134"/>
      </w:tabs>
      <w:adjustRightInd w:val="0"/>
      <w:spacing w:line="360" w:lineRule="atLeast"/>
      <w:jc w:val="center"/>
      <w:textAlignment w:val="baseline"/>
    </w:pPr>
    <w:rPr>
      <w:rFonts w:ascii="Arial" w:hAnsi="Arial"/>
      <w:sz w:val="21"/>
      <w:szCs w:val="20"/>
    </w:rPr>
  </w:style>
  <w:style w:type="paragraph" w:customStyle="1" w:styleId="13">
    <w:name w:val="日期1"/>
    <w:basedOn w:val="a2"/>
    <w:next w:val="a2"/>
    <w:link w:val="Char2"/>
    <w:pPr>
      <w:widowControl w:val="0"/>
      <w:adjustRightInd w:val="0"/>
      <w:spacing w:line="360" w:lineRule="atLeast"/>
      <w:jc w:val="both"/>
      <w:textAlignment w:val="baseline"/>
    </w:pPr>
    <w:rPr>
      <w:rFonts w:ascii="宋体"/>
      <w:szCs w:val="20"/>
    </w:rPr>
  </w:style>
  <w:style w:type="paragraph" w:customStyle="1" w:styleId="afffc">
    <w:name w:val="不缩进"/>
    <w:basedOn w:val="a2"/>
    <w:pPr>
      <w:widowControl w:val="0"/>
      <w:adjustRightInd w:val="0"/>
      <w:snapToGrid w:val="0"/>
      <w:spacing w:line="240" w:lineRule="atLeast"/>
      <w:jc w:val="center"/>
    </w:pPr>
    <w:rPr>
      <w:snapToGrid w:val="0"/>
      <w:szCs w:val="20"/>
    </w:rPr>
  </w:style>
  <w:style w:type="paragraph" w:customStyle="1" w:styleId="1f7">
    <w:name w:val="纯文本1"/>
    <w:basedOn w:val="a2"/>
    <w:pPr>
      <w:widowControl w:val="0"/>
      <w:adjustRightInd w:val="0"/>
      <w:jc w:val="both"/>
      <w:textAlignment w:val="baseline"/>
    </w:pPr>
    <w:rPr>
      <w:rFonts w:ascii="宋体"/>
      <w:sz w:val="21"/>
      <w:szCs w:val="20"/>
    </w:rPr>
  </w:style>
  <w:style w:type="paragraph" w:customStyle="1" w:styleId="BodyTxt2">
    <w:name w:val="Body Txt 2"/>
    <w:basedOn w:val="Basic"/>
    <w:pPr>
      <w:spacing w:line="360" w:lineRule="auto"/>
    </w:pPr>
    <w:rPr>
      <w:rFonts w:ascii="宋体" w:hAnsi="宋体"/>
    </w:rPr>
  </w:style>
  <w:style w:type="paragraph" w:customStyle="1" w:styleId="Simone">
    <w:name w:val="Simone"/>
    <w:basedOn w:val="a2"/>
    <w:pPr>
      <w:adjustRightInd w:val="0"/>
      <w:spacing w:line="360" w:lineRule="atLeast"/>
      <w:textAlignment w:val="baseline"/>
    </w:pPr>
    <w:rPr>
      <w:rFonts w:ascii="Arial" w:eastAsia="PMingLiU" w:hAnsi="Arial"/>
      <w:b/>
      <w:szCs w:val="20"/>
      <w:u w:val="single"/>
    </w:rPr>
  </w:style>
  <w:style w:type="paragraph" w:customStyle="1" w:styleId="afffd">
    <w:name w:val="表格内"/>
    <w:pPr>
      <w:keepNext/>
      <w:keepLines/>
      <w:widowControl w:val="0"/>
      <w:tabs>
        <w:tab w:val="left" w:pos="9356"/>
      </w:tabs>
      <w:adjustRightInd w:val="0"/>
      <w:spacing w:before="40" w:after="40" w:line="80" w:lineRule="atLeast"/>
      <w:jc w:val="both"/>
      <w:textAlignment w:val="baseline"/>
    </w:pPr>
    <w:rPr>
      <w:rFonts w:ascii="Arial"/>
      <w:sz w:val="24"/>
    </w:rPr>
  </w:style>
  <w:style w:type="paragraph" w:customStyle="1" w:styleId="1CharChar0">
    <w:name w:val="正文1 Char Char"/>
    <w:basedOn w:val="a2"/>
    <w:pPr>
      <w:widowControl w:val="0"/>
      <w:adjustRightInd w:val="0"/>
      <w:snapToGrid w:val="0"/>
      <w:jc w:val="both"/>
    </w:pPr>
    <w:rPr>
      <w:kern w:val="2"/>
      <w:szCs w:val="20"/>
    </w:rPr>
  </w:style>
  <w:style w:type="paragraph" w:customStyle="1" w:styleId="TableCaption">
    <w:name w:val="Table Caption"/>
    <w:basedOn w:val="a2"/>
    <w:pPr>
      <w:widowControl w:val="0"/>
      <w:adjustRightInd w:val="0"/>
      <w:spacing w:line="360" w:lineRule="atLeast"/>
      <w:jc w:val="center"/>
      <w:textAlignment w:val="baseline"/>
    </w:pPr>
    <w:rPr>
      <w:rFonts w:eastAsia="华康宋体W5(P)"/>
      <w:kern w:val="2"/>
    </w:rPr>
  </w:style>
  <w:style w:type="paragraph" w:customStyle="1" w:styleId="BOutlineTxt">
    <w:name w:val="B Outline Txt"/>
    <w:basedOn w:val="BodyTxt2"/>
    <w:pPr>
      <w:tabs>
        <w:tab w:val="left" w:pos="1021"/>
      </w:tabs>
      <w:ind w:left="482"/>
    </w:pPr>
  </w:style>
  <w:style w:type="paragraph" w:customStyle="1" w:styleId="xl47">
    <w:name w:val="xl47"/>
    <w:basedOn w:val="a2"/>
    <w:pPr>
      <w:pBdr>
        <w:top w:val="single" w:sz="8" w:space="0" w:color="auto"/>
      </w:pBdr>
      <w:spacing w:before="100" w:beforeAutospacing="1" w:after="100" w:afterAutospacing="1"/>
    </w:pPr>
    <w:rPr>
      <w:rFonts w:ascii="Helv" w:hAnsi="Helv"/>
      <w:b/>
      <w:bCs/>
      <w:sz w:val="28"/>
      <w:szCs w:val="28"/>
    </w:rPr>
  </w:style>
  <w:style w:type="paragraph" w:customStyle="1" w:styleId="xl27">
    <w:name w:val="xl27"/>
    <w:basedOn w:val="a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宋体" w:hAnsi="宋体"/>
      <w:sz w:val="21"/>
      <w:szCs w:val="21"/>
    </w:rPr>
  </w:style>
  <w:style w:type="paragraph" w:customStyle="1" w:styleId="afffe">
    <w:name w:val="居中文字"/>
    <w:basedOn w:val="a2"/>
    <w:pPr>
      <w:widowControl w:val="0"/>
      <w:adjustRightInd w:val="0"/>
      <w:spacing w:before="120" w:after="60"/>
      <w:jc w:val="center"/>
      <w:textAlignment w:val="baseline"/>
    </w:pPr>
    <w:rPr>
      <w:sz w:val="32"/>
      <w:szCs w:val="32"/>
    </w:rPr>
  </w:style>
  <w:style w:type="paragraph" w:customStyle="1" w:styleId="BOutline1Char">
    <w:name w:val="B Outline 1 Char"/>
    <w:basedOn w:val="a2"/>
    <w:pPr>
      <w:widowControl w:val="0"/>
      <w:tabs>
        <w:tab w:val="left" w:pos="1021"/>
      </w:tabs>
      <w:adjustRightInd w:val="0"/>
      <w:spacing w:line="360" w:lineRule="auto"/>
      <w:ind w:left="1021" w:hanging="539"/>
      <w:jc w:val="both"/>
      <w:textAlignment w:val="baseline"/>
    </w:pPr>
    <w:rPr>
      <w:rFonts w:ascii="宋体" w:eastAsia="华康宋体W5(P)" w:hAnsi="宋体"/>
      <w:kern w:val="2"/>
    </w:rPr>
  </w:style>
  <w:style w:type="paragraph" w:customStyle="1" w:styleId="BTitle6">
    <w:name w:val="B Title 6"/>
    <w:basedOn w:val="a2"/>
    <w:pPr>
      <w:widowControl w:val="0"/>
      <w:tabs>
        <w:tab w:val="left" w:pos="4320"/>
      </w:tabs>
      <w:adjustRightInd w:val="0"/>
      <w:spacing w:line="360" w:lineRule="auto"/>
      <w:ind w:left="4320" w:hanging="180"/>
      <w:jc w:val="both"/>
      <w:textAlignment w:val="baseline"/>
    </w:pPr>
    <w:rPr>
      <w:rFonts w:eastAsia="华康宋体W5(P)"/>
    </w:rPr>
  </w:style>
  <w:style w:type="paragraph" w:customStyle="1" w:styleId="310">
    <w:name w:val="正文文本缩进 31"/>
    <w:basedOn w:val="a2"/>
    <w:pPr>
      <w:widowControl w:val="0"/>
      <w:adjustRightInd w:val="0"/>
      <w:ind w:left="732" w:firstLine="527"/>
      <w:jc w:val="both"/>
      <w:textAlignment w:val="baseline"/>
    </w:pPr>
    <w:rPr>
      <w:rFonts w:ascii="宋体"/>
      <w:color w:val="000080"/>
      <w:sz w:val="21"/>
      <w:szCs w:val="20"/>
    </w:rPr>
  </w:style>
  <w:style w:type="paragraph" w:customStyle="1" w:styleId="font9">
    <w:name w:val="font9"/>
    <w:basedOn w:val="a2"/>
    <w:pPr>
      <w:spacing w:before="100" w:beforeAutospacing="1" w:after="100" w:afterAutospacing="1"/>
    </w:pPr>
    <w:rPr>
      <w:rFonts w:ascii="宋体" w:hAnsi="宋体" w:hint="eastAsia"/>
      <w:b/>
      <w:bCs/>
      <w:sz w:val="28"/>
      <w:szCs w:val="28"/>
    </w:rPr>
  </w:style>
  <w:style w:type="paragraph" w:customStyle="1" w:styleId="TableCaptionChar">
    <w:name w:val="Table Caption Char"/>
    <w:basedOn w:val="a2"/>
    <w:pPr>
      <w:widowControl w:val="0"/>
      <w:adjustRightInd w:val="0"/>
      <w:spacing w:line="360" w:lineRule="atLeast"/>
      <w:jc w:val="center"/>
      <w:textAlignment w:val="baseline"/>
    </w:pPr>
    <w:rPr>
      <w:rFonts w:ascii="宋体" w:eastAsia="华康宋体W5(P)" w:hAnsi="宋体"/>
      <w:kern w:val="2"/>
    </w:rPr>
  </w:style>
  <w:style w:type="paragraph" w:customStyle="1" w:styleId="BOutline2N">
    <w:name w:val="B Outline 2 N"/>
    <w:basedOn w:val="a2"/>
    <w:pPr>
      <w:widowControl w:val="0"/>
      <w:tabs>
        <w:tab w:val="left" w:pos="1560"/>
      </w:tabs>
      <w:adjustRightInd w:val="0"/>
      <w:spacing w:line="360" w:lineRule="auto"/>
      <w:ind w:left="1560" w:hanging="539"/>
      <w:jc w:val="both"/>
      <w:textAlignment w:val="baseline"/>
    </w:pPr>
    <w:rPr>
      <w:rFonts w:eastAsia="华康宋体W5(P)"/>
      <w:kern w:val="2"/>
      <w:szCs w:val="21"/>
    </w:rPr>
  </w:style>
  <w:style w:type="paragraph" w:customStyle="1" w:styleId="82">
    <w:name w:val="8"/>
    <w:basedOn w:val="a2"/>
    <w:pPr>
      <w:widowControl w:val="0"/>
      <w:spacing w:line="360" w:lineRule="auto"/>
      <w:ind w:firstLineChars="200" w:firstLine="480"/>
      <w:jc w:val="both"/>
    </w:pPr>
    <w:rPr>
      <w:kern w:val="2"/>
      <w:szCs w:val="28"/>
    </w:rPr>
  </w:style>
  <w:style w:type="paragraph" w:customStyle="1" w:styleId="Date1">
    <w:name w:val="Date1"/>
    <w:basedOn w:val="a2"/>
    <w:next w:val="a2"/>
    <w:pPr>
      <w:widowControl w:val="0"/>
      <w:adjustRightInd w:val="0"/>
      <w:spacing w:line="360" w:lineRule="atLeast"/>
      <w:jc w:val="both"/>
      <w:textAlignment w:val="baseline"/>
    </w:pPr>
    <w:rPr>
      <w:rFonts w:eastAsia="华康宋体W5(P)"/>
      <w:kern w:val="2"/>
    </w:rPr>
  </w:style>
  <w:style w:type="paragraph" w:customStyle="1" w:styleId="xl61">
    <w:name w:val="xl61"/>
    <w:basedOn w:val="a2"/>
    <w:pPr>
      <w:pBdr>
        <w:left w:val="single" w:sz="12" w:space="0" w:color="auto"/>
      </w:pBdr>
      <w:spacing w:before="100" w:beforeAutospacing="1" w:after="100" w:afterAutospacing="1"/>
    </w:pPr>
    <w:rPr>
      <w:rFonts w:ascii="Helv" w:hAnsi="Helv"/>
      <w:b/>
      <w:bCs/>
      <w:sz w:val="28"/>
      <w:szCs w:val="28"/>
    </w:rPr>
  </w:style>
  <w:style w:type="paragraph" w:customStyle="1" w:styleId="BodyTxt1">
    <w:name w:val="Body Txt 1"/>
    <w:basedOn w:val="a2"/>
    <w:pPr>
      <w:widowControl w:val="0"/>
      <w:adjustRightInd w:val="0"/>
      <w:spacing w:line="360" w:lineRule="auto"/>
      <w:ind w:firstLineChars="200" w:firstLine="200"/>
      <w:jc w:val="both"/>
      <w:textAlignment w:val="baseline"/>
    </w:pPr>
    <w:rPr>
      <w:rFonts w:eastAsia="华康宋体W5(P)"/>
      <w:kern w:val="2"/>
    </w:rPr>
  </w:style>
  <w:style w:type="paragraph" w:customStyle="1" w:styleId="1-0">
    <w:name w:val="1-表头"/>
    <w:basedOn w:val="a2"/>
    <w:pPr>
      <w:widowControl w:val="0"/>
      <w:spacing w:beforeLines="50" w:before="156" w:afterLines="20" w:after="62"/>
      <w:jc w:val="center"/>
    </w:pPr>
    <w:rPr>
      <w:rFonts w:ascii="宋体" w:hAnsi="宋体"/>
      <w:kern w:val="2"/>
      <w:sz w:val="21"/>
      <w:szCs w:val="20"/>
    </w:rPr>
  </w:style>
  <w:style w:type="paragraph" w:customStyle="1" w:styleId="215">
    <w:name w:val="样式 目录 2 + 行距: 1.5 倍行距"/>
    <w:basedOn w:val="a2"/>
    <w:pPr>
      <w:widowControl w:val="0"/>
      <w:tabs>
        <w:tab w:val="left" w:pos="2040"/>
      </w:tabs>
      <w:ind w:leftChars="800" w:left="2040" w:hangingChars="200" w:hanging="360"/>
      <w:jc w:val="both"/>
    </w:pPr>
    <w:rPr>
      <w:kern w:val="2"/>
      <w:sz w:val="21"/>
      <w:szCs w:val="20"/>
    </w:rPr>
  </w:style>
  <w:style w:type="paragraph" w:customStyle="1" w:styleId="af5">
    <w:name w:val="二级标题"/>
    <w:basedOn w:val="aff6"/>
    <w:link w:val="Char1"/>
    <w:pPr>
      <w:jc w:val="left"/>
    </w:pPr>
    <w:rPr>
      <w:rFonts w:ascii="宋体" w:hAnsi="宋体"/>
      <w:sz w:val="24"/>
      <w:szCs w:val="24"/>
    </w:rPr>
  </w:style>
  <w:style w:type="paragraph" w:customStyle="1" w:styleId="affff">
    <w:name w:val="正文报告"/>
    <w:basedOn w:val="a2"/>
    <w:pPr>
      <w:widowControl w:val="0"/>
      <w:tabs>
        <w:tab w:val="left" w:pos="510"/>
      </w:tabs>
      <w:adjustRightInd w:val="0"/>
      <w:spacing w:line="460" w:lineRule="exact"/>
      <w:ind w:firstLine="482"/>
      <w:jc w:val="both"/>
      <w:textAlignment w:val="baseline"/>
    </w:pPr>
    <w:rPr>
      <w:szCs w:val="20"/>
    </w:rPr>
  </w:style>
  <w:style w:type="paragraph" w:customStyle="1" w:styleId="affff0">
    <w:name w:val="表文"/>
    <w:basedOn w:val="a2"/>
    <w:pPr>
      <w:widowControl w:val="0"/>
      <w:adjustRightInd w:val="0"/>
      <w:jc w:val="center"/>
      <w:textAlignment w:val="baseline"/>
    </w:pPr>
    <w:rPr>
      <w:szCs w:val="20"/>
    </w:rPr>
  </w:style>
  <w:style w:type="paragraph" w:customStyle="1" w:styleId="para77">
    <w:name w:val="para77"/>
    <w:pPr>
      <w:widowControl w:val="0"/>
      <w:suppressLineNumbers/>
      <w:tabs>
        <w:tab w:val="left" w:pos="3060"/>
      </w:tabs>
      <w:autoSpaceDE w:val="0"/>
      <w:autoSpaceDN w:val="0"/>
      <w:adjustRightInd w:val="0"/>
      <w:ind w:left="3060" w:hanging="1560"/>
      <w:textAlignment w:val="baseline"/>
    </w:pPr>
    <w:rPr>
      <w:rFonts w:ascii="宋体"/>
      <w:sz w:val="24"/>
    </w:rPr>
  </w:style>
  <w:style w:type="paragraph" w:customStyle="1" w:styleId="xl65">
    <w:name w:val="xl65"/>
    <w:basedOn w:val="a2"/>
    <w:pPr>
      <w:pBdr>
        <w:left w:val="single" w:sz="12" w:space="0" w:color="auto"/>
        <w:bottom w:val="single" w:sz="12" w:space="0" w:color="auto"/>
      </w:pBdr>
      <w:spacing w:before="100" w:beforeAutospacing="1" w:after="100" w:afterAutospacing="1"/>
    </w:pPr>
    <w:rPr>
      <w:rFonts w:ascii="Helvetica" w:hAnsi="Helvetica"/>
      <w:b/>
      <w:bCs/>
      <w:sz w:val="28"/>
      <w:szCs w:val="28"/>
    </w:rPr>
  </w:style>
  <w:style w:type="paragraph" w:customStyle="1" w:styleId="3111100">
    <w:name w:val="样式 样式 样式 样式 标题 3条标题1.1.1 + 行距: 单倍行距 + (符号) 宋体 + (符号) 宋体1 + 段前: 0..."/>
    <w:basedOn w:val="31111"/>
    <w:pPr>
      <w:tabs>
        <w:tab w:val="left" w:pos="840"/>
      </w:tabs>
      <w:adjustRightInd/>
      <w:snapToGrid/>
    </w:pPr>
  </w:style>
  <w:style w:type="paragraph" w:customStyle="1" w:styleId="36">
    <w:name w:val="样式3"/>
    <w:basedOn w:val="a2"/>
    <w:pPr>
      <w:widowControl w:val="0"/>
      <w:adjustRightInd w:val="0"/>
      <w:snapToGrid w:val="0"/>
      <w:spacing w:before="120" w:after="120" w:line="320" w:lineRule="atLeast"/>
      <w:ind w:left="567"/>
      <w:textAlignment w:val="baseline"/>
    </w:pPr>
    <w:rPr>
      <w:snapToGrid w:val="0"/>
      <w:spacing w:val="4"/>
    </w:rPr>
  </w:style>
  <w:style w:type="paragraph" w:customStyle="1" w:styleId="53">
    <w:name w:val="标题5"/>
    <w:basedOn w:val="a2"/>
    <w:next w:val="a2"/>
    <w:pPr>
      <w:spacing w:line="360" w:lineRule="auto"/>
      <w:jc w:val="both"/>
      <w:outlineLvl w:val="4"/>
    </w:pPr>
    <w:rPr>
      <w:rFonts w:ascii="Arial" w:hAnsi="Arial"/>
      <w:snapToGrid w:val="0"/>
    </w:rPr>
  </w:style>
  <w:style w:type="paragraph" w:customStyle="1" w:styleId="213">
    <w:name w:val="索引 21"/>
    <w:basedOn w:val="a2"/>
    <w:next w:val="a2"/>
    <w:pPr>
      <w:widowControl w:val="0"/>
      <w:adjustRightInd w:val="0"/>
      <w:spacing w:line="240" w:lineRule="atLeast"/>
      <w:ind w:left="480" w:hanging="240"/>
      <w:textAlignment w:val="baseline"/>
    </w:pPr>
    <w:rPr>
      <w:szCs w:val="21"/>
    </w:rPr>
  </w:style>
  <w:style w:type="paragraph" w:customStyle="1" w:styleId="BTitle4Char">
    <w:name w:val="B Title 4 Char"/>
    <w:basedOn w:val="a2"/>
    <w:pPr>
      <w:widowControl w:val="0"/>
      <w:adjustRightInd w:val="0"/>
      <w:spacing w:line="360" w:lineRule="auto"/>
      <w:ind w:left="165" w:hanging="165"/>
      <w:jc w:val="both"/>
      <w:textAlignment w:val="baseline"/>
    </w:pPr>
    <w:rPr>
      <w:rFonts w:eastAsia="华康宋体W5(P)"/>
      <w:snapToGrid w:val="0"/>
      <w:szCs w:val="21"/>
    </w:rPr>
  </w:style>
  <w:style w:type="paragraph" w:customStyle="1" w:styleId="710">
    <w:name w:val="索引 71"/>
    <w:basedOn w:val="a2"/>
    <w:next w:val="a2"/>
    <w:pPr>
      <w:widowControl w:val="0"/>
      <w:ind w:leftChars="1200" w:left="1200"/>
      <w:jc w:val="both"/>
    </w:pPr>
    <w:rPr>
      <w:kern w:val="2"/>
      <w:sz w:val="21"/>
      <w:szCs w:val="20"/>
    </w:rPr>
  </w:style>
  <w:style w:type="paragraph" w:customStyle="1" w:styleId="17">
    <w:name w:val="正文文本缩进1"/>
    <w:basedOn w:val="a2"/>
    <w:link w:val="Char4"/>
    <w:pPr>
      <w:tabs>
        <w:tab w:val="left" w:pos="1218"/>
        <w:tab w:val="left" w:pos="3544"/>
      </w:tabs>
      <w:spacing w:line="520" w:lineRule="atLeast"/>
      <w:ind w:left="1636"/>
    </w:pPr>
    <w:rPr>
      <w:rFonts w:ascii="宋体"/>
      <w:b/>
      <w:color w:val="FF0000"/>
      <w:sz w:val="28"/>
    </w:rPr>
  </w:style>
  <w:style w:type="paragraph" w:customStyle="1" w:styleId="31113">
    <w:name w:val="样式 样式 样式 标题 3条标题1.1.1 + 行距: 单倍行距 + (符号) 宋体 + (符号) 宋体"/>
    <w:basedOn w:val="3111"/>
    <w:pPr>
      <w:tabs>
        <w:tab w:val="clear" w:pos="840"/>
      </w:tabs>
    </w:pPr>
  </w:style>
  <w:style w:type="paragraph" w:customStyle="1" w:styleId="Normal1">
    <w:name w:val="Normal1"/>
    <w:pPr>
      <w:widowControl w:val="0"/>
      <w:autoSpaceDE w:val="0"/>
      <w:autoSpaceDN w:val="0"/>
      <w:adjustRightInd w:val="0"/>
      <w:spacing w:line="360" w:lineRule="atLeast"/>
      <w:ind w:left="425" w:hanging="425"/>
      <w:textAlignment w:val="bottom"/>
    </w:pPr>
    <w:rPr>
      <w:rFonts w:ascii="宋体"/>
      <w:position w:val="-6"/>
      <w:sz w:val="32"/>
    </w:rPr>
  </w:style>
  <w:style w:type="paragraph" w:customStyle="1" w:styleId="affff1">
    <w:name w:val="报告正文"/>
    <w:basedOn w:val="a2"/>
    <w:pPr>
      <w:widowControl w:val="0"/>
      <w:adjustRightInd w:val="0"/>
      <w:spacing w:line="360" w:lineRule="auto"/>
      <w:ind w:firstLine="624"/>
      <w:textAlignment w:val="baseline"/>
    </w:pPr>
    <w:rPr>
      <w:sz w:val="28"/>
      <w:szCs w:val="20"/>
    </w:rPr>
  </w:style>
  <w:style w:type="paragraph" w:customStyle="1" w:styleId="910">
    <w:name w:val="索引 91"/>
    <w:basedOn w:val="a2"/>
    <w:next w:val="a2"/>
    <w:pPr>
      <w:widowControl w:val="0"/>
      <w:ind w:leftChars="1600" w:left="1600"/>
      <w:jc w:val="both"/>
    </w:pPr>
    <w:rPr>
      <w:kern w:val="2"/>
      <w:sz w:val="21"/>
      <w:szCs w:val="20"/>
    </w:rPr>
  </w:style>
  <w:style w:type="paragraph" w:customStyle="1" w:styleId="font8">
    <w:name w:val="font8"/>
    <w:basedOn w:val="a2"/>
    <w:pPr>
      <w:spacing w:before="100" w:beforeAutospacing="1" w:after="100" w:afterAutospacing="1"/>
    </w:pPr>
  </w:style>
  <w:style w:type="paragraph" w:customStyle="1" w:styleId="xl60">
    <w:name w:val="xl60"/>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zw1225">
    <w:name w:val="zw_12_25"/>
    <w:basedOn w:val="a2"/>
    <w:pPr>
      <w:spacing w:before="100" w:beforeAutospacing="1" w:after="100" w:afterAutospacing="1" w:line="300" w:lineRule="atLeast"/>
    </w:pPr>
    <w:rPr>
      <w:color w:val="333399"/>
      <w:sz w:val="23"/>
      <w:szCs w:val="23"/>
    </w:rPr>
  </w:style>
  <w:style w:type="paragraph" w:customStyle="1" w:styleId="Charc">
    <w:name w:val="Char"/>
    <w:basedOn w:val="a2"/>
    <w:pPr>
      <w:widowControl w:val="0"/>
      <w:spacing w:beforeLines="100" w:before="312" w:afterLines="100" w:after="312"/>
      <w:ind w:firstLineChars="200" w:firstLine="200"/>
      <w:jc w:val="both"/>
    </w:pPr>
    <w:rPr>
      <w:rFonts w:ascii="黑体" w:eastAsia="黑体"/>
      <w:kern w:val="2"/>
      <w:sz w:val="28"/>
      <w:szCs w:val="28"/>
    </w:rPr>
  </w:style>
  <w:style w:type="paragraph" w:customStyle="1" w:styleId="1f8">
    <w:name w:val="复选框1"/>
    <w:basedOn w:val="a2"/>
    <w:pPr>
      <w:tabs>
        <w:tab w:val="left" w:pos="0"/>
      </w:tabs>
      <w:spacing w:before="360" w:after="360"/>
    </w:pPr>
    <w:rPr>
      <w:sz w:val="20"/>
      <w:szCs w:val="20"/>
    </w:rPr>
  </w:style>
  <w:style w:type="paragraph" w:customStyle="1" w:styleId="Standardbz">
    <w:name w:val="Standard.bz"/>
    <w:rPr>
      <w:rFonts w:ascii="Arial" w:eastAsia="PMingLiU" w:hAnsi="Arial"/>
    </w:rPr>
  </w:style>
  <w:style w:type="paragraph" w:customStyle="1" w:styleId="para35">
    <w:name w:val="para35"/>
    <w:pPr>
      <w:widowControl w:val="0"/>
      <w:suppressLineNumbers/>
      <w:autoSpaceDE w:val="0"/>
      <w:autoSpaceDN w:val="0"/>
      <w:adjustRightInd w:val="0"/>
      <w:textAlignment w:val="baseline"/>
    </w:pPr>
    <w:rPr>
      <w:rFonts w:ascii="宋体"/>
      <w:sz w:val="24"/>
    </w:rPr>
  </w:style>
  <w:style w:type="paragraph" w:customStyle="1" w:styleId="CharCharCharCharCharChar">
    <w:name w:val="Char Char Char Char Char Char"/>
    <w:basedOn w:val="a2"/>
    <w:pPr>
      <w:widowControl w:val="0"/>
      <w:adjustRightInd w:val="0"/>
      <w:spacing w:line="360" w:lineRule="atLeast"/>
      <w:jc w:val="both"/>
      <w:textAlignment w:val="baseline"/>
    </w:pPr>
    <w:rPr>
      <w:kern w:val="2"/>
      <w:sz w:val="21"/>
    </w:rPr>
  </w:style>
  <w:style w:type="paragraph" w:customStyle="1" w:styleId="CharCharCharCharCharChar1CharCharCharCharCharCharChar">
    <w:name w:val="Char Char Char Char Char Char1 Char Char Char Char Char Char Char"/>
    <w:basedOn w:val="a2"/>
    <w:pPr>
      <w:widowControl w:val="0"/>
      <w:adjustRightInd w:val="0"/>
      <w:spacing w:line="360" w:lineRule="atLeast"/>
      <w:jc w:val="both"/>
      <w:textAlignment w:val="baseline"/>
    </w:pPr>
    <w:rPr>
      <w:kern w:val="2"/>
      <w:sz w:val="21"/>
    </w:rPr>
  </w:style>
  <w:style w:type="paragraph" w:customStyle="1" w:styleId="xl42">
    <w:name w:val="xl42"/>
    <w:basedOn w:val="a2"/>
    <w:pPr>
      <w:pBdr>
        <w:top w:val="single" w:sz="12"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affff2">
    <w:name w:val="表格正文"/>
    <w:basedOn w:val="a2"/>
    <w:pPr>
      <w:widowControl w:val="0"/>
      <w:adjustRightInd w:val="0"/>
      <w:spacing w:line="460" w:lineRule="exact"/>
      <w:textAlignment w:val="baseline"/>
    </w:pPr>
    <w:rPr>
      <w:szCs w:val="20"/>
    </w:rPr>
  </w:style>
  <w:style w:type="paragraph" w:customStyle="1" w:styleId="Content">
    <w:name w:val="Content"/>
    <w:basedOn w:val="a2"/>
    <w:pPr>
      <w:widowControl w:val="0"/>
      <w:tabs>
        <w:tab w:val="left" w:pos="580"/>
      </w:tabs>
      <w:adjustRightInd w:val="0"/>
      <w:snapToGrid w:val="0"/>
      <w:spacing w:beforeLines="100" w:before="312" w:afterLines="100" w:after="312" w:line="360" w:lineRule="auto"/>
      <w:jc w:val="center"/>
      <w:textAlignment w:val="baseline"/>
    </w:pPr>
    <w:rPr>
      <w:rFonts w:ascii="Arial Rounded MT Bold" w:eastAsia="DFPHeiW7-GB" w:hAnsi="Arial Rounded MT Bold"/>
      <w:color w:val="000000"/>
      <w:kern w:val="2"/>
      <w:sz w:val="28"/>
      <w:szCs w:val="28"/>
    </w:rPr>
  </w:style>
  <w:style w:type="paragraph" w:customStyle="1" w:styleId="Char13">
    <w:name w:val="Char1"/>
    <w:basedOn w:val="a2"/>
    <w:pPr>
      <w:widowControl w:val="0"/>
      <w:adjustRightInd w:val="0"/>
      <w:spacing w:line="360" w:lineRule="atLeast"/>
      <w:jc w:val="both"/>
      <w:textAlignment w:val="baseline"/>
    </w:pPr>
    <w:rPr>
      <w:kern w:val="2"/>
      <w:sz w:val="21"/>
    </w:rPr>
  </w:style>
  <w:style w:type="paragraph" w:customStyle="1" w:styleId="ParaChar">
    <w:name w:val="默认段落字体 Para Char"/>
    <w:basedOn w:val="a2"/>
    <w:pPr>
      <w:widowControl w:val="0"/>
      <w:jc w:val="both"/>
    </w:pPr>
    <w:rPr>
      <w:kern w:val="2"/>
      <w:sz w:val="21"/>
    </w:rPr>
  </w:style>
  <w:style w:type="paragraph" w:customStyle="1" w:styleId="BOutline3">
    <w:name w:val="B Outline 3"/>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Title1">
    <w:name w:val="Title1"/>
    <w:basedOn w:val="a2"/>
    <w:pPr>
      <w:widowControl w:val="0"/>
      <w:adjustRightInd w:val="0"/>
      <w:spacing w:line="500" w:lineRule="atLeast"/>
      <w:jc w:val="both"/>
      <w:textAlignment w:val="baseline"/>
    </w:pPr>
    <w:rPr>
      <w:rFonts w:ascii="Arial" w:hAnsi="Arial" w:cs="Arial"/>
      <w:b/>
      <w:bCs/>
      <w:color w:val="000000"/>
      <w:szCs w:val="20"/>
    </w:rPr>
  </w:style>
  <w:style w:type="paragraph" w:customStyle="1" w:styleId="311111">
    <w:name w:val="样式 样式 样式 样式 标题 3条标题1.1.1 + 行距: 单倍行距 + (符号) 宋体 + (符号) 宋体1 + (符号) ...1"/>
    <w:basedOn w:val="a2"/>
    <w:pPr>
      <w:widowControl w:val="0"/>
      <w:tabs>
        <w:tab w:val="left" w:pos="1429"/>
      </w:tabs>
      <w:spacing w:line="360" w:lineRule="auto"/>
      <w:ind w:left="720"/>
      <w:jc w:val="both"/>
      <w:textAlignment w:val="baseline"/>
      <w:outlineLvl w:val="2"/>
    </w:pPr>
    <w:rPr>
      <w:rFonts w:ascii="宋体" w:hAnsi="宋体" w:cs="宋体"/>
      <w:szCs w:val="20"/>
    </w:rPr>
  </w:style>
  <w:style w:type="paragraph" w:customStyle="1" w:styleId="affff3">
    <w:name w:val="样式 宋体 小四"/>
    <w:basedOn w:val="a2"/>
    <w:pPr>
      <w:widowControl w:val="0"/>
      <w:spacing w:line="360" w:lineRule="auto"/>
      <w:ind w:leftChars="200" w:left="200" w:firstLineChars="200" w:firstLine="200"/>
      <w:jc w:val="both"/>
    </w:pPr>
    <w:rPr>
      <w:rFonts w:ascii="宋体" w:hAnsi="宋体" w:cs="宋体"/>
      <w:kern w:val="2"/>
      <w:szCs w:val="20"/>
    </w:rPr>
  </w:style>
  <w:style w:type="paragraph" w:customStyle="1" w:styleId="BasicChar">
    <w:name w:val="Basic Char"/>
    <w:basedOn w:val="a2"/>
    <w:pPr>
      <w:widowControl w:val="0"/>
      <w:adjustRightInd w:val="0"/>
      <w:spacing w:line="360" w:lineRule="atLeast"/>
      <w:jc w:val="both"/>
      <w:textAlignment w:val="baseline"/>
    </w:pPr>
    <w:rPr>
      <w:rFonts w:ascii="宋体" w:eastAsia="华康宋体W5(P)" w:hAnsi="宋体"/>
      <w:kern w:val="2"/>
    </w:rPr>
  </w:style>
  <w:style w:type="paragraph" w:customStyle="1" w:styleId="BOutline3Char">
    <w:name w:val="B Outline 3 Char"/>
    <w:basedOn w:val="a2"/>
    <w:pPr>
      <w:widowControl w:val="0"/>
      <w:tabs>
        <w:tab w:val="left" w:pos="1211"/>
      </w:tabs>
      <w:adjustRightInd w:val="0"/>
      <w:spacing w:line="360" w:lineRule="atLeast"/>
      <w:ind w:left="1191" w:hanging="340"/>
      <w:jc w:val="both"/>
      <w:textAlignment w:val="baseline"/>
    </w:pPr>
    <w:rPr>
      <w:rFonts w:eastAsia="华康宋体W5(P)"/>
      <w:kern w:val="2"/>
    </w:rPr>
  </w:style>
  <w:style w:type="paragraph" w:customStyle="1" w:styleId="CharCharCharCharCharCharChar">
    <w:name w:val="Char Char Char Char Char Char Char"/>
    <w:basedOn w:val="a2"/>
    <w:pPr>
      <w:widowControl w:val="0"/>
      <w:jc w:val="both"/>
    </w:pPr>
    <w:rPr>
      <w:kern w:val="2"/>
      <w:sz w:val="21"/>
    </w:rPr>
  </w:style>
  <w:style w:type="paragraph" w:customStyle="1" w:styleId="xl55">
    <w:name w:val="xl55"/>
    <w:basedOn w:val="a2"/>
    <w:pPr>
      <w:pBdr>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CharChar">
    <w:name w:val="标题2（新） Char Char"/>
    <w:basedOn w:val="2"/>
    <w:pPr>
      <w:tabs>
        <w:tab w:val="left" w:pos="576"/>
        <w:tab w:val="left" w:pos="720"/>
      </w:tabs>
      <w:spacing w:before="0" w:after="0" w:line="440" w:lineRule="exact"/>
    </w:pPr>
    <w:rPr>
      <w:rFonts w:ascii="Times New Roman" w:eastAsia="宋体" w:hAnsi="Times New Roman"/>
      <w:snapToGrid w:val="0"/>
      <w:sz w:val="28"/>
      <w:szCs w:val="28"/>
    </w:rPr>
  </w:style>
  <w:style w:type="paragraph" w:customStyle="1" w:styleId="c">
    <w:name w:val="标题c"/>
    <w:basedOn w:val="3"/>
    <w:pPr>
      <w:widowControl w:val="0"/>
      <w:numPr>
        <w:ilvl w:val="2"/>
      </w:numPr>
      <w:tabs>
        <w:tab w:val="left" w:pos="720"/>
      </w:tabs>
      <w:spacing w:before="0" w:after="0" w:line="400" w:lineRule="exact"/>
      <w:jc w:val="both"/>
    </w:pPr>
    <w:rPr>
      <w:rFonts w:ascii="宋体" w:hAnsi="宋体"/>
      <w:color w:val="000000"/>
      <w:kern w:val="2"/>
      <w:sz w:val="24"/>
      <w:szCs w:val="20"/>
    </w:rPr>
  </w:style>
  <w:style w:type="paragraph" w:customStyle="1" w:styleId="37">
    <w:name w:val="标题3"/>
    <w:basedOn w:val="a2"/>
    <w:next w:val="a2"/>
    <w:pPr>
      <w:widowControl w:val="0"/>
      <w:spacing w:afterLines="100" w:after="312" w:line="360" w:lineRule="auto"/>
      <w:jc w:val="both"/>
    </w:pPr>
    <w:rPr>
      <w:rFonts w:ascii="宋体" w:hAnsi="宋体"/>
      <w:bCs/>
      <w:snapToGrid w:val="0"/>
    </w:rPr>
  </w:style>
  <w:style w:type="paragraph" w:customStyle="1" w:styleId="xl59">
    <w:name w:val="xl59"/>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14">
    <w:name w:val="正文首行缩进1"/>
    <w:basedOn w:val="afb"/>
    <w:link w:val="Char3"/>
    <w:pPr>
      <w:adjustRightInd w:val="0"/>
      <w:spacing w:after="120" w:line="360" w:lineRule="atLeast"/>
      <w:ind w:firstLineChars="100" w:firstLine="420"/>
      <w:textAlignment w:val="baseline"/>
    </w:pPr>
    <w:rPr>
      <w:sz w:val="21"/>
      <w:szCs w:val="24"/>
    </w:rPr>
  </w:style>
  <w:style w:type="paragraph" w:customStyle="1" w:styleId="CharCharCharCharCharCharCharCharChar2CharCharCharCharCharCharCharCharCharChar">
    <w:name w:val="Char Char Char Char Char Char Char Char Char2 Char Char Char Char Char Char Char Char Char Char"/>
    <w:basedOn w:val="a2"/>
    <w:pPr>
      <w:widowControl w:val="0"/>
      <w:jc w:val="both"/>
    </w:pPr>
    <w:rPr>
      <w:kern w:val="2"/>
      <w:sz w:val="21"/>
    </w:rPr>
  </w:style>
  <w:style w:type="paragraph" w:customStyle="1" w:styleId="font1">
    <w:name w:val="font1"/>
    <w:basedOn w:val="a2"/>
    <w:pPr>
      <w:spacing w:before="100" w:beforeAutospacing="1" w:after="100" w:afterAutospacing="1"/>
    </w:pPr>
    <w:rPr>
      <w:rFonts w:ascii="宋体" w:hAnsi="宋体" w:cs="Arial Unicode MS" w:hint="eastAsia"/>
    </w:rPr>
  </w:style>
  <w:style w:type="paragraph" w:customStyle="1" w:styleId="1f9">
    <w:name w:val="样式1"/>
    <w:basedOn w:val="a2"/>
    <w:pPr>
      <w:widowControl w:val="0"/>
      <w:adjustRightInd w:val="0"/>
      <w:spacing w:line="420" w:lineRule="auto"/>
      <w:jc w:val="center"/>
      <w:textAlignment w:val="baseline"/>
    </w:pPr>
    <w:rPr>
      <w:rFonts w:ascii="宋体"/>
      <w:szCs w:val="20"/>
    </w:rPr>
  </w:style>
  <w:style w:type="paragraph" w:customStyle="1" w:styleId="CharCharCharCharCharChar1CharCharCharChar">
    <w:name w:val="Char Char Char Char Char Char1 Char Char Char Char"/>
    <w:basedOn w:val="a2"/>
    <w:pPr>
      <w:spacing w:after="160" w:line="240" w:lineRule="exact"/>
    </w:pPr>
    <w:rPr>
      <w:rFonts w:ascii="Verdana" w:hAnsi="Verdana"/>
      <w:sz w:val="20"/>
      <w:szCs w:val="20"/>
      <w:lang w:eastAsia="en-US"/>
    </w:rPr>
  </w:style>
  <w:style w:type="paragraph" w:customStyle="1" w:styleId="xl45">
    <w:name w:val="xl45"/>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Formatvorlage1">
    <w:name w:val="Formatvorlage1"/>
    <w:basedOn w:val="a2"/>
    <w:rPr>
      <w:rFonts w:ascii="Arial" w:eastAsia="PMingLiU" w:hAnsi="Arial"/>
      <w:sz w:val="22"/>
      <w:szCs w:val="20"/>
    </w:rPr>
  </w:style>
  <w:style w:type="paragraph" w:customStyle="1" w:styleId="xl58">
    <w:name w:val="xl58"/>
    <w:basedOn w:val="a2"/>
    <w:pPr>
      <w:pBdr>
        <w:top w:val="single" w:sz="4" w:space="0" w:color="auto"/>
        <w:bottom w:val="single" w:sz="4" w:space="0" w:color="auto"/>
        <w:right w:val="single" w:sz="4" w:space="0" w:color="auto"/>
      </w:pBdr>
      <w:spacing w:before="100" w:beforeAutospacing="1" w:after="100" w:afterAutospacing="1"/>
    </w:pPr>
    <w:rPr>
      <w:rFonts w:ascii="Helv" w:hAnsi="Helv"/>
      <w:b/>
      <w:bCs/>
      <w:sz w:val="28"/>
      <w:szCs w:val="28"/>
    </w:rPr>
  </w:style>
  <w:style w:type="paragraph" w:customStyle="1" w:styleId="1fa">
    <w:name w:val="列表1"/>
    <w:basedOn w:val="a2"/>
    <w:pPr>
      <w:widowControl w:val="0"/>
      <w:adjustRightInd w:val="0"/>
      <w:spacing w:line="360" w:lineRule="atLeast"/>
      <w:ind w:left="200" w:hangingChars="200" w:hanging="200"/>
      <w:jc w:val="both"/>
      <w:textAlignment w:val="baseline"/>
    </w:pPr>
    <w:rPr>
      <w:rFonts w:ascii="宋体" w:hAnsi="宋体"/>
      <w:kern w:val="2"/>
      <w:sz w:val="28"/>
    </w:rPr>
  </w:style>
  <w:style w:type="paragraph" w:customStyle="1" w:styleId="CharCharCharCharCharCharCharCharChar1">
    <w:name w:val="Char Char Char Char Char Char Char Char Char1"/>
    <w:basedOn w:val="a2"/>
    <w:pPr>
      <w:widowControl w:val="0"/>
      <w:spacing w:line="360" w:lineRule="auto"/>
      <w:ind w:firstLineChars="200" w:firstLine="200"/>
      <w:jc w:val="both"/>
    </w:pPr>
    <w:rPr>
      <w:rFonts w:ascii="宋体" w:hAnsi="宋体" w:cs="宋体"/>
      <w:kern w:val="2"/>
    </w:rPr>
  </w:style>
  <w:style w:type="paragraph" w:customStyle="1" w:styleId="CharCharCharCharCharCharCharCharCharCharCharCharChar">
    <w:name w:val="Char Char Char Char Char Char Char Char Char Char Char Char Char"/>
    <w:basedOn w:val="a2"/>
    <w:pPr>
      <w:widowControl w:val="0"/>
      <w:adjustRightInd w:val="0"/>
      <w:spacing w:line="360" w:lineRule="atLeast"/>
      <w:textAlignment w:val="baseline"/>
    </w:pPr>
    <w:rPr>
      <w:szCs w:val="20"/>
    </w:rPr>
  </w:style>
  <w:style w:type="paragraph" w:customStyle="1" w:styleId="28">
    <w:name w:val="正文2"/>
    <w:pPr>
      <w:widowControl w:val="0"/>
      <w:autoSpaceDE w:val="0"/>
      <w:autoSpaceDN w:val="0"/>
      <w:adjustRightInd w:val="0"/>
      <w:spacing w:line="360" w:lineRule="atLeast"/>
      <w:ind w:right="104"/>
      <w:jc w:val="both"/>
      <w:textAlignment w:val="bottom"/>
    </w:pPr>
    <w:rPr>
      <w:position w:val="-6"/>
      <w:sz w:val="24"/>
    </w:rPr>
  </w:style>
  <w:style w:type="paragraph" w:customStyle="1" w:styleId="16">
    <w:name w:val="1级标题"/>
    <w:basedOn w:val="1"/>
    <w:link w:val="1Char"/>
    <w:pPr>
      <w:keepNext w:val="0"/>
      <w:keepLines w:val="0"/>
      <w:adjustRightInd/>
      <w:spacing w:beforeLines="1800" w:before="5616" w:after="60" w:line="312" w:lineRule="auto"/>
      <w:textAlignment w:val="auto"/>
    </w:pPr>
    <w:rPr>
      <w:rFonts w:ascii="黑体" w:eastAsia="黑体" w:hAnsi="黑体"/>
      <w:bCs/>
      <w:kern w:val="28"/>
      <w:sz w:val="28"/>
      <w:szCs w:val="28"/>
    </w:rPr>
  </w:style>
  <w:style w:type="paragraph" w:customStyle="1" w:styleId="affff4">
    <w:name w:val="我的正文格式"/>
    <w:basedOn w:val="a2"/>
    <w:next w:val="a2"/>
    <w:pPr>
      <w:widowControl w:val="0"/>
      <w:snapToGrid w:val="0"/>
      <w:spacing w:line="288" w:lineRule="auto"/>
      <w:ind w:left="540" w:hangingChars="225" w:hanging="540"/>
      <w:jc w:val="both"/>
    </w:pPr>
    <w:rPr>
      <w:kern w:val="2"/>
    </w:rPr>
  </w:style>
  <w:style w:type="paragraph" w:customStyle="1" w:styleId="xl81">
    <w:name w:val="xl81"/>
    <w:basedOn w:val="a2"/>
    <w:pPr>
      <w:pBdr>
        <w:left w:val="single" w:sz="8" w:space="0" w:color="auto"/>
        <w:bottom w:val="single" w:sz="8" w:space="0" w:color="auto"/>
        <w:right w:val="single" w:sz="12" w:space="0" w:color="auto"/>
      </w:pBdr>
      <w:spacing w:before="100" w:beforeAutospacing="1" w:after="100" w:afterAutospacing="1"/>
      <w:jc w:val="center"/>
    </w:pPr>
  </w:style>
  <w:style w:type="paragraph" w:customStyle="1" w:styleId="FliestextAufz">
    <w:name w:val="Fliestext/Aufz."/>
    <w:basedOn w:val="a2"/>
    <w:pPr>
      <w:overflowPunct w:val="0"/>
      <w:autoSpaceDE w:val="0"/>
      <w:autoSpaceDN w:val="0"/>
      <w:adjustRightInd w:val="0"/>
      <w:spacing w:after="120"/>
      <w:jc w:val="both"/>
      <w:textAlignment w:val="baseline"/>
    </w:pPr>
    <w:rPr>
      <w:rFonts w:ascii="Arial" w:eastAsia="MS Mincho" w:hAnsi="Arial" w:cs="Arial"/>
      <w:sz w:val="22"/>
      <w:szCs w:val="22"/>
      <w:lang w:eastAsia="ja-JP"/>
    </w:rPr>
  </w:style>
  <w:style w:type="paragraph" w:customStyle="1" w:styleId="1fb">
    <w:name w:val="列出段落1"/>
    <w:basedOn w:val="a2"/>
    <w:uiPriority w:val="34"/>
    <w:qFormat/>
    <w:pPr>
      <w:widowControl w:val="0"/>
      <w:ind w:firstLineChars="200" w:firstLine="420"/>
      <w:jc w:val="both"/>
    </w:pPr>
    <w:rPr>
      <w:kern w:val="2"/>
      <w:sz w:val="21"/>
    </w:rPr>
  </w:style>
  <w:style w:type="paragraph" w:customStyle="1" w:styleId="xl83">
    <w:name w:val="xl83"/>
    <w:basedOn w:val="a2"/>
    <w:pPr>
      <w:pBdr>
        <w:left w:val="single" w:sz="8" w:space="0" w:color="auto"/>
        <w:bottom w:val="single" w:sz="8" w:space="0" w:color="auto"/>
        <w:right w:val="single" w:sz="12" w:space="0" w:color="auto"/>
      </w:pBdr>
      <w:spacing w:before="100" w:beforeAutospacing="1" w:after="100" w:afterAutospacing="1"/>
      <w:jc w:val="both"/>
    </w:pPr>
  </w:style>
  <w:style w:type="paragraph" w:customStyle="1" w:styleId="1CharCharChar0">
    <w:name w:val="标题1 Char Char Char"/>
    <w:basedOn w:val="1"/>
    <w:pPr>
      <w:tabs>
        <w:tab w:val="left" w:pos="720"/>
        <w:tab w:val="center" w:pos="4512"/>
        <w:tab w:val="center" w:pos="4606"/>
      </w:tabs>
      <w:snapToGrid w:val="0"/>
      <w:spacing w:beforeLines="1800" w:before="5616" w:afterLines="50" w:after="156" w:line="440" w:lineRule="exact"/>
      <w:jc w:val="both"/>
    </w:pPr>
    <w:rPr>
      <w:rFonts w:ascii="Times New Roman"/>
      <w:color w:val="000000"/>
      <w:sz w:val="24"/>
      <w:szCs w:val="24"/>
    </w:rPr>
  </w:style>
  <w:style w:type="paragraph" w:customStyle="1" w:styleId="xl51">
    <w:name w:val="xl51"/>
    <w:basedOn w:val="a2"/>
    <w:pPr>
      <w:pBdr>
        <w:left w:val="single" w:sz="12" w:space="0" w:color="auto"/>
      </w:pBdr>
      <w:spacing w:before="100" w:beforeAutospacing="1" w:after="100" w:afterAutospacing="1"/>
      <w:textAlignment w:val="top"/>
    </w:pPr>
    <w:rPr>
      <w:rFonts w:ascii="Helv" w:hAnsi="Helv"/>
      <w:b/>
      <w:bCs/>
      <w:sz w:val="28"/>
      <w:szCs w:val="28"/>
    </w:rPr>
  </w:style>
  <w:style w:type="paragraph" w:customStyle="1" w:styleId="xl76">
    <w:name w:val="xl76"/>
    <w:basedOn w:val="a2"/>
    <w:pPr>
      <w:pBdr>
        <w:top w:val="single" w:sz="8" w:space="0" w:color="auto"/>
        <w:left w:val="single" w:sz="8" w:space="0" w:color="auto"/>
        <w:right w:val="single" w:sz="8" w:space="0" w:color="auto"/>
      </w:pBdr>
      <w:spacing w:before="100" w:beforeAutospacing="1" w:after="100" w:afterAutospacing="1"/>
      <w:jc w:val="center"/>
    </w:pPr>
  </w:style>
  <w:style w:type="paragraph" w:customStyle="1" w:styleId="4H4b411112">
    <w:name w:val="样式 标题 4H4b4款标题1.1.1.1 + 非倾斜 自动设置 两端对齐2"/>
    <w:basedOn w:val="4"/>
    <w:pPr>
      <w:keepLines w:val="0"/>
      <w:widowControl w:val="0"/>
      <w:numPr>
        <w:ilvl w:val="3"/>
      </w:numPr>
      <w:tabs>
        <w:tab w:val="left" w:pos="735"/>
      </w:tabs>
      <w:spacing w:before="0" w:after="0" w:line="360" w:lineRule="auto"/>
      <w:jc w:val="both"/>
    </w:pPr>
    <w:rPr>
      <w:rFonts w:ascii="宋体" w:eastAsia="宋体" w:hAnsi="宋体" w:cs="宋体"/>
      <w:b w:val="0"/>
      <w:bCs w:val="0"/>
      <w:kern w:val="2"/>
      <w:sz w:val="24"/>
      <w:szCs w:val="20"/>
    </w:rPr>
  </w:style>
  <w:style w:type="paragraph" w:customStyle="1" w:styleId="TableHeading">
    <w:name w:val="Table Heading"/>
    <w:basedOn w:val="TableTxt"/>
    <w:rPr>
      <w:rFonts w:eastAsia="华康宋体W7(P)"/>
      <w:szCs w:val="24"/>
    </w:rPr>
  </w:style>
  <w:style w:type="paragraph" w:customStyle="1" w:styleId="CharCharCharCharCharCharCharCharChar">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210">
    <w:name w:val="正文首行缩进 21"/>
    <w:basedOn w:val="17"/>
    <w:link w:val="2Char3"/>
    <w:pPr>
      <w:tabs>
        <w:tab w:val="clear" w:pos="1218"/>
        <w:tab w:val="clear" w:pos="3544"/>
      </w:tabs>
      <w:spacing w:after="120" w:line="240" w:lineRule="auto"/>
      <w:ind w:leftChars="200" w:left="420" w:firstLineChars="200" w:firstLine="420"/>
    </w:pPr>
    <w:rPr>
      <w:rFonts w:ascii="Times New Roman"/>
      <w:sz w:val="24"/>
    </w:rPr>
  </w:style>
  <w:style w:type="paragraph" w:customStyle="1" w:styleId="xl31">
    <w:name w:val="xl31"/>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rPr>
      <w:rFonts w:ascii="宋体" w:hAnsi="宋体"/>
      <w:b/>
      <w:bCs/>
      <w:color w:val="000000"/>
      <w:sz w:val="21"/>
      <w:szCs w:val="21"/>
    </w:rPr>
  </w:style>
  <w:style w:type="paragraph" w:customStyle="1" w:styleId="xl63">
    <w:name w:val="xl6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Default">
    <w:name w:val="Default"/>
    <w:pPr>
      <w:widowControl w:val="0"/>
      <w:autoSpaceDE w:val="0"/>
      <w:autoSpaceDN w:val="0"/>
      <w:adjustRightInd w:val="0"/>
    </w:pPr>
    <w:rPr>
      <w:rFonts w:ascii="宋体" w:cs="宋体"/>
      <w:color w:val="000000"/>
      <w:sz w:val="24"/>
      <w:szCs w:val="24"/>
    </w:rPr>
  </w:style>
  <w:style w:type="paragraph" w:customStyle="1" w:styleId="TRemark">
    <w:name w:val="T Remark"/>
    <w:basedOn w:val="TableTxt"/>
    <w:pPr>
      <w:ind w:rightChars="400" w:right="400"/>
    </w:pPr>
    <w:rPr>
      <w:sz w:val="20"/>
      <w:szCs w:val="20"/>
    </w:rPr>
  </w:style>
  <w:style w:type="paragraph" w:customStyle="1" w:styleId="xl33">
    <w:name w:val="xl33"/>
    <w:basedOn w:val="a2"/>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textAlignment w:val="center"/>
    </w:pPr>
    <w:rPr>
      <w:sz w:val="21"/>
      <w:szCs w:val="21"/>
    </w:rPr>
  </w:style>
  <w:style w:type="paragraph" w:customStyle="1" w:styleId="table83">
    <w:name w:val="table83"/>
    <w:pPr>
      <w:keepLines/>
      <w:widowControl w:val="0"/>
      <w:suppressLineNumbers/>
      <w:tabs>
        <w:tab w:val="decimal" w:pos="300"/>
        <w:tab w:val="decimal" w:pos="2160"/>
        <w:tab w:val="left" w:pos="2440"/>
        <w:tab w:val="decimal" w:pos="6600"/>
        <w:tab w:val="decimal" w:pos="7740"/>
        <w:tab w:val="decimal" w:pos="9480"/>
      </w:tabs>
      <w:autoSpaceDE w:val="0"/>
      <w:autoSpaceDN w:val="0"/>
      <w:adjustRightInd w:val="0"/>
      <w:ind w:right="-1540"/>
      <w:textAlignment w:val="baseline"/>
    </w:pPr>
    <w:rPr>
      <w:rFonts w:ascii="宋体"/>
      <w:sz w:val="24"/>
    </w:rPr>
  </w:style>
  <w:style w:type="paragraph" w:customStyle="1" w:styleId="xl72">
    <w:name w:val="xl72"/>
    <w:basedOn w:val="a2"/>
    <w:pPr>
      <w:pBdr>
        <w:left w:val="single" w:sz="4" w:space="0" w:color="auto"/>
        <w:right w:val="single" w:sz="4" w:space="0" w:color="auto"/>
      </w:pBdr>
      <w:spacing w:before="100" w:beforeAutospacing="1" w:after="100" w:afterAutospacing="1"/>
      <w:jc w:val="center"/>
      <w:textAlignment w:val="center"/>
    </w:pPr>
    <w:rPr>
      <w:rFonts w:ascii="宋体" w:hAnsi="宋体" w:hint="eastAsia"/>
      <w:b/>
      <w:bCs/>
      <w:sz w:val="28"/>
      <w:szCs w:val="28"/>
    </w:rPr>
  </w:style>
  <w:style w:type="paragraph" w:customStyle="1" w:styleId="1fc">
    <w:name w:val="表格1"/>
    <w:basedOn w:val="a2"/>
    <w:pPr>
      <w:widowControl w:val="0"/>
      <w:tabs>
        <w:tab w:val="left" w:pos="0"/>
      </w:tabs>
      <w:adjustRightInd w:val="0"/>
      <w:snapToGrid w:val="0"/>
      <w:spacing w:line="360" w:lineRule="atLeast"/>
      <w:jc w:val="center"/>
      <w:textAlignment w:val="baseline"/>
    </w:pPr>
    <w:rPr>
      <w:sz w:val="21"/>
      <w:szCs w:val="20"/>
    </w:rPr>
  </w:style>
  <w:style w:type="paragraph" w:customStyle="1" w:styleId="aff">
    <w:name w:val="一级标题"/>
    <w:basedOn w:val="2"/>
    <w:link w:val="Char7"/>
    <w:pPr>
      <w:widowControl w:val="0"/>
      <w:numPr>
        <w:ilvl w:val="1"/>
      </w:numPr>
      <w:tabs>
        <w:tab w:val="left" w:pos="1560"/>
      </w:tabs>
      <w:spacing w:before="0" w:after="0" w:line="360" w:lineRule="auto"/>
      <w:jc w:val="both"/>
    </w:pPr>
    <w:rPr>
      <w:rFonts w:ascii="黑体" w:hAnsi="Times New Roman"/>
      <w:bCs w:val="0"/>
      <w:color w:val="000000"/>
      <w:kern w:val="2"/>
      <w:sz w:val="24"/>
      <w:szCs w:val="20"/>
    </w:rPr>
  </w:style>
  <w:style w:type="paragraph" w:customStyle="1" w:styleId="1fd">
    <w:name w:val="索引标题1"/>
    <w:basedOn w:val="a2"/>
    <w:next w:val="110"/>
    <w:pPr>
      <w:widowControl w:val="0"/>
      <w:jc w:val="both"/>
    </w:pPr>
    <w:rPr>
      <w:kern w:val="2"/>
      <w:sz w:val="21"/>
      <w:szCs w:val="20"/>
    </w:rPr>
  </w:style>
  <w:style w:type="paragraph" w:customStyle="1" w:styleId="214">
    <w:name w:val="正文文本 21"/>
    <w:basedOn w:val="a2"/>
    <w:pPr>
      <w:widowControl w:val="0"/>
      <w:tabs>
        <w:tab w:val="left" w:pos="567"/>
      </w:tabs>
      <w:adjustRightInd w:val="0"/>
      <w:spacing w:line="410" w:lineRule="atLeast"/>
      <w:ind w:firstLine="480"/>
      <w:textAlignment w:val="baseline"/>
    </w:pPr>
    <w:rPr>
      <w:rFonts w:ascii="宋体"/>
      <w:szCs w:val="20"/>
    </w:rPr>
  </w:style>
  <w:style w:type="paragraph" w:customStyle="1" w:styleId="xl44">
    <w:name w:val="xl44"/>
    <w:basedOn w:val="a2"/>
    <w:pPr>
      <w:pBdr>
        <w:top w:val="single" w:sz="12" w:space="0" w:color="auto"/>
        <w:left w:val="single" w:sz="4"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O3Pt1">
    <w:name w:val="O3 Pt1"/>
    <w:basedOn w:val="O3TxT"/>
    <w:pPr>
      <w:tabs>
        <w:tab w:val="left" w:pos="2040"/>
      </w:tabs>
      <w:ind w:leftChars="800" w:left="2040" w:hanging="180"/>
    </w:pPr>
  </w:style>
  <w:style w:type="paragraph" w:customStyle="1" w:styleId="CM14">
    <w:name w:val="CM14"/>
    <w:basedOn w:val="a2"/>
    <w:next w:val="a2"/>
    <w:pPr>
      <w:widowControl w:val="0"/>
      <w:autoSpaceDE w:val="0"/>
      <w:autoSpaceDN w:val="0"/>
      <w:adjustRightInd w:val="0"/>
      <w:spacing w:line="480" w:lineRule="atLeast"/>
    </w:pPr>
    <w:rPr>
      <w:rFonts w:ascii="宋体"/>
      <w:sz w:val="20"/>
    </w:rPr>
  </w:style>
  <w:style w:type="paragraph" w:customStyle="1" w:styleId="p0">
    <w:name w:val="p0"/>
    <w:basedOn w:val="a2"/>
    <w:rPr>
      <w:szCs w:val="21"/>
    </w:rPr>
  </w:style>
  <w:style w:type="paragraph" w:customStyle="1" w:styleId="TOC1">
    <w:name w:val="TOC 标题1"/>
    <w:basedOn w:val="1"/>
    <w:next w:val="a2"/>
    <w:pPr>
      <w:pageBreakBefore/>
      <w:widowControl/>
      <w:tabs>
        <w:tab w:val="center" w:pos="4365"/>
      </w:tabs>
      <w:spacing w:before="480" w:line="276" w:lineRule="auto"/>
      <w:outlineLvl w:val="9"/>
    </w:pPr>
    <w:rPr>
      <w:rFonts w:ascii="Cambria" w:hAnsi="Cambria"/>
      <w:bCs/>
      <w:color w:val="365F91"/>
      <w:kern w:val="0"/>
      <w:sz w:val="28"/>
      <w:szCs w:val="28"/>
    </w:rPr>
  </w:style>
  <w:style w:type="paragraph" w:customStyle="1" w:styleId="38">
    <w:name w:val="正文3"/>
    <w:pPr>
      <w:tabs>
        <w:tab w:val="left" w:pos="1834"/>
      </w:tabs>
      <w:spacing w:line="360" w:lineRule="auto"/>
      <w:ind w:left="1758" w:hanging="284"/>
    </w:pPr>
    <w:rPr>
      <w:sz w:val="24"/>
    </w:rPr>
  </w:style>
  <w:style w:type="paragraph" w:customStyle="1" w:styleId="29">
    <w:name w:val="样式 首行缩进:  2 字符"/>
    <w:basedOn w:val="a2"/>
    <w:pPr>
      <w:widowControl w:val="0"/>
      <w:spacing w:line="430" w:lineRule="exact"/>
      <w:jc w:val="both"/>
    </w:pPr>
    <w:rPr>
      <w:rFonts w:eastAsia="仿宋_GB2312"/>
      <w:kern w:val="2"/>
    </w:rPr>
  </w:style>
  <w:style w:type="paragraph" w:customStyle="1" w:styleId="BOutlineTxt2">
    <w:name w:val="B Outline Txt 2"/>
    <w:basedOn w:val="a2"/>
    <w:pPr>
      <w:widowControl w:val="0"/>
      <w:tabs>
        <w:tab w:val="left" w:pos="1021"/>
      </w:tabs>
      <w:adjustRightInd w:val="0"/>
      <w:spacing w:line="360" w:lineRule="auto"/>
      <w:ind w:left="1021"/>
      <w:jc w:val="both"/>
      <w:textAlignment w:val="baseline"/>
    </w:pPr>
    <w:rPr>
      <w:rFonts w:eastAsia="华康宋体W5(P)"/>
      <w:kern w:val="2"/>
    </w:rPr>
  </w:style>
  <w:style w:type="paragraph" w:customStyle="1" w:styleId="311112">
    <w:name w:val="样式 样式 样式 样式 样式 标题 3条标题1.1.1 + 行距: 单倍行距 + (符号) 宋体 + (符号) 宋体1 + (符..."/>
    <w:basedOn w:val="311110"/>
    <w:pPr>
      <w:adjustRightInd/>
    </w:pPr>
  </w:style>
  <w:style w:type="paragraph" w:customStyle="1" w:styleId="font14">
    <w:name w:val="font14"/>
    <w:basedOn w:val="a2"/>
    <w:pPr>
      <w:spacing w:before="100" w:beforeAutospacing="1" w:after="100" w:afterAutospacing="1"/>
    </w:pPr>
    <w:rPr>
      <w:rFonts w:ascii="宋体" w:hAnsi="宋体" w:cs="Arial Unicode MS" w:hint="eastAsia"/>
      <w:sz w:val="21"/>
      <w:szCs w:val="21"/>
    </w:rPr>
  </w:style>
  <w:style w:type="paragraph" w:customStyle="1" w:styleId="CharCharChar10">
    <w:name w:val="Char Char Char1"/>
    <w:basedOn w:val="a2"/>
    <w:pPr>
      <w:widowControl w:val="0"/>
      <w:spacing w:line="360" w:lineRule="auto"/>
      <w:ind w:firstLineChars="200" w:firstLine="200"/>
      <w:jc w:val="both"/>
    </w:pPr>
    <w:rPr>
      <w:rFonts w:ascii="宋体" w:hAnsi="宋体" w:cs="宋体"/>
      <w:kern w:val="2"/>
    </w:rPr>
  </w:style>
  <w:style w:type="paragraph" w:customStyle="1" w:styleId="1fe">
    <w:name w:val="日期1"/>
    <w:basedOn w:val="a2"/>
    <w:next w:val="a2"/>
    <w:pPr>
      <w:widowControl w:val="0"/>
      <w:adjustRightInd w:val="0"/>
      <w:jc w:val="both"/>
      <w:textAlignment w:val="baseline"/>
    </w:pPr>
    <w:rPr>
      <w:kern w:val="2"/>
      <w:sz w:val="28"/>
      <w:szCs w:val="20"/>
    </w:rPr>
  </w:style>
  <w:style w:type="paragraph" w:customStyle="1" w:styleId="048">
    <w:name w:val="样式 正文首行缩进 + 左侧:  0 厘米 悬挂缩进: 4.8 字符"/>
    <w:basedOn w:val="14"/>
    <w:pPr>
      <w:tabs>
        <w:tab w:val="left" w:pos="1701"/>
        <w:tab w:val="left" w:pos="3675"/>
        <w:tab w:val="left" w:pos="4515"/>
        <w:tab w:val="right" w:pos="8505"/>
      </w:tabs>
      <w:spacing w:after="0" w:line="360" w:lineRule="auto"/>
      <w:ind w:firstLineChars="0" w:firstLine="482"/>
    </w:pPr>
    <w:rPr>
      <w:rFonts w:ascii="宋体"/>
      <w:kern w:val="0"/>
      <w:sz w:val="24"/>
      <w:szCs w:val="20"/>
    </w:rPr>
  </w:style>
  <w:style w:type="paragraph" w:customStyle="1" w:styleId="311">
    <w:name w:val="列表 31"/>
    <w:basedOn w:val="a2"/>
    <w:pPr>
      <w:widowControl w:val="0"/>
      <w:adjustRightInd w:val="0"/>
      <w:snapToGrid w:val="0"/>
      <w:ind w:left="1260" w:hanging="420"/>
      <w:jc w:val="both"/>
      <w:textAlignment w:val="baseline"/>
    </w:pPr>
    <w:rPr>
      <w:kern w:val="2"/>
      <w:sz w:val="28"/>
      <w:szCs w:val="20"/>
    </w:rPr>
  </w:style>
  <w:style w:type="paragraph" w:customStyle="1" w:styleId="affff5">
    <w:name w:val="正文（凯里）"/>
    <w:basedOn w:val="a2"/>
    <w:pPr>
      <w:widowControl w:val="0"/>
      <w:tabs>
        <w:tab w:val="left" w:pos="2700"/>
      </w:tabs>
      <w:topLinePunct/>
      <w:spacing w:line="360" w:lineRule="auto"/>
      <w:ind w:firstLineChars="200" w:firstLine="480"/>
    </w:pPr>
    <w:rPr>
      <w:rFonts w:ascii="宋体"/>
      <w:bCs/>
      <w:color w:val="339966"/>
    </w:rPr>
  </w:style>
  <w:style w:type="paragraph" w:customStyle="1" w:styleId="BTitle4">
    <w:name w:val="B Title 4"/>
    <w:basedOn w:val="a2"/>
    <w:pPr>
      <w:widowControl w:val="0"/>
      <w:tabs>
        <w:tab w:val="left" w:pos="2880"/>
      </w:tabs>
      <w:adjustRightInd w:val="0"/>
      <w:spacing w:line="360" w:lineRule="auto"/>
      <w:ind w:left="2880" w:hanging="165"/>
      <w:jc w:val="both"/>
      <w:textAlignment w:val="baseline"/>
    </w:pPr>
    <w:rPr>
      <w:rFonts w:eastAsia="华康宋体W5(P)"/>
    </w:rPr>
  </w:style>
  <w:style w:type="paragraph" w:customStyle="1" w:styleId="xl24">
    <w:name w:val="xl24"/>
    <w:basedOn w:val="a2"/>
    <w:pPr>
      <w:pBdr>
        <w:bottom w:val="single" w:sz="4" w:space="0" w:color="auto"/>
        <w:right w:val="single" w:sz="4" w:space="0" w:color="auto"/>
      </w:pBdr>
      <w:tabs>
        <w:tab w:val="left" w:pos="425"/>
      </w:tabs>
      <w:spacing w:before="100" w:beforeAutospacing="1" w:after="100" w:afterAutospacing="1"/>
      <w:jc w:val="center"/>
    </w:pPr>
    <w:rPr>
      <w:rFonts w:ascii="宋体" w:hAnsi="宋体"/>
      <w:sz w:val="21"/>
      <w:szCs w:val="21"/>
    </w:rPr>
  </w:style>
  <w:style w:type="paragraph" w:customStyle="1" w:styleId="Char4Char">
    <w:name w:val="Char4 Char"/>
    <w:basedOn w:val="a2"/>
    <w:pPr>
      <w:widowControl w:val="0"/>
      <w:spacing w:line="360" w:lineRule="auto"/>
      <w:ind w:firstLineChars="200" w:firstLine="200"/>
      <w:jc w:val="both"/>
    </w:pPr>
    <w:rPr>
      <w:rFonts w:ascii="宋体" w:hAnsi="宋体" w:cs="宋体"/>
      <w:kern w:val="2"/>
    </w:rPr>
  </w:style>
  <w:style w:type="paragraph" w:customStyle="1" w:styleId="xl52">
    <w:name w:val="xl52"/>
    <w:basedOn w:val="a2"/>
    <w:pPr>
      <w:pBdr>
        <w:right w:val="single" w:sz="4" w:space="0" w:color="auto"/>
      </w:pBdr>
      <w:spacing w:before="100" w:beforeAutospacing="1" w:after="100" w:afterAutospacing="1"/>
      <w:jc w:val="center"/>
    </w:pPr>
    <w:rPr>
      <w:rFonts w:ascii="Helv" w:hAnsi="Helv"/>
      <w:b/>
      <w:bCs/>
      <w:sz w:val="28"/>
      <w:szCs w:val="28"/>
    </w:rPr>
  </w:style>
  <w:style w:type="paragraph" w:customStyle="1" w:styleId="ST20-2">
    <w:name w:val="ST20-2"/>
    <w:basedOn w:val="a2"/>
    <w:pPr>
      <w:widowControl w:val="0"/>
      <w:tabs>
        <w:tab w:val="left" w:pos="567"/>
      </w:tabs>
      <w:adjustRightInd w:val="0"/>
      <w:snapToGrid w:val="0"/>
      <w:spacing w:after="120" w:line="300" w:lineRule="auto"/>
      <w:ind w:left="1247" w:hanging="360"/>
      <w:jc w:val="both"/>
    </w:pPr>
    <w:rPr>
      <w:rFonts w:ascii="宋体" w:hAnsi="Arial"/>
      <w:kern w:val="2"/>
      <w:szCs w:val="20"/>
    </w:rPr>
  </w:style>
  <w:style w:type="paragraph" w:customStyle="1" w:styleId="WZQ">
    <w:name w:val="WZQ小节标题"/>
    <w:basedOn w:val="a2"/>
    <w:next w:val="a2"/>
    <w:pPr>
      <w:widowControl w:val="0"/>
      <w:tabs>
        <w:tab w:val="left" w:pos="1834"/>
      </w:tabs>
      <w:spacing w:beforeLines="20" w:before="62" w:afterLines="20" w:after="62"/>
      <w:ind w:left="1758" w:hanging="284"/>
      <w:jc w:val="both"/>
      <w:outlineLvl w:val="2"/>
    </w:pPr>
    <w:rPr>
      <w:rFonts w:ascii="宋体"/>
      <w:kern w:val="2"/>
    </w:rPr>
  </w:style>
  <w:style w:type="paragraph" w:customStyle="1" w:styleId="216">
    <w:name w:val="列表接续 21"/>
    <w:basedOn w:val="a2"/>
    <w:pPr>
      <w:widowControl w:val="0"/>
      <w:spacing w:after="120"/>
      <w:ind w:leftChars="400" w:left="840"/>
      <w:jc w:val="both"/>
    </w:pPr>
    <w:rPr>
      <w:kern w:val="2"/>
      <w:sz w:val="21"/>
    </w:rPr>
  </w:style>
  <w:style w:type="paragraph" w:customStyle="1" w:styleId="font5">
    <w:name w:val="font5"/>
    <w:basedOn w:val="a2"/>
    <w:pPr>
      <w:spacing w:before="100" w:beforeAutospacing="1" w:after="100" w:afterAutospacing="1"/>
    </w:pPr>
    <w:rPr>
      <w:rFonts w:ascii="Helv" w:hAnsi="Helv"/>
      <w:b/>
      <w:bCs/>
      <w:sz w:val="28"/>
      <w:szCs w:val="28"/>
    </w:rPr>
  </w:style>
  <w:style w:type="paragraph" w:customStyle="1" w:styleId="CharCharCharChar0">
    <w:name w:val="Char Char Char Char"/>
    <w:basedOn w:val="a2"/>
    <w:pPr>
      <w:widowControl w:val="0"/>
      <w:jc w:val="both"/>
    </w:pPr>
    <w:rPr>
      <w:kern w:val="2"/>
      <w:sz w:val="21"/>
    </w:rPr>
  </w:style>
  <w:style w:type="paragraph" w:customStyle="1" w:styleId="xl67">
    <w:name w:val="xl67"/>
    <w:basedOn w:val="a2"/>
    <w:pPr>
      <w:pBdr>
        <w:bottom w:val="single" w:sz="12" w:space="0" w:color="auto"/>
      </w:pBdr>
      <w:spacing w:before="100" w:beforeAutospacing="1" w:after="100" w:afterAutospacing="1"/>
      <w:jc w:val="center"/>
    </w:pPr>
    <w:rPr>
      <w:rFonts w:ascii="Helv" w:hAnsi="Helv"/>
      <w:b/>
      <w:bCs/>
      <w:sz w:val="28"/>
      <w:szCs w:val="28"/>
    </w:rPr>
  </w:style>
  <w:style w:type="paragraph" w:customStyle="1" w:styleId="312">
    <w:name w:val="索引 31"/>
    <w:basedOn w:val="a2"/>
    <w:next w:val="a2"/>
    <w:pPr>
      <w:widowControl w:val="0"/>
      <w:ind w:leftChars="400" w:left="400"/>
      <w:jc w:val="both"/>
    </w:pPr>
    <w:rPr>
      <w:kern w:val="2"/>
      <w:sz w:val="21"/>
      <w:szCs w:val="20"/>
    </w:rPr>
  </w:style>
  <w:style w:type="paragraph" w:customStyle="1" w:styleId="32">
    <w:name w:val="正文文本缩进 32"/>
    <w:basedOn w:val="a2"/>
    <w:link w:val="3Char1"/>
    <w:pPr>
      <w:widowControl w:val="0"/>
      <w:adjustRightInd w:val="0"/>
      <w:spacing w:line="360" w:lineRule="auto"/>
      <w:ind w:left="454"/>
      <w:jc w:val="both"/>
      <w:textAlignment w:val="baseline"/>
    </w:pPr>
    <w:rPr>
      <w:rFonts w:ascii="宋体" w:hAnsi="宋体"/>
      <w:kern w:val="2"/>
      <w:sz w:val="21"/>
    </w:rPr>
  </w:style>
  <w:style w:type="paragraph" w:customStyle="1" w:styleId="affff6">
    <w:name w:val="样式 题注 + 两端对齐"/>
    <w:basedOn w:val="aff1"/>
    <w:pPr>
      <w:jc w:val="center"/>
    </w:pPr>
    <w:rPr>
      <w:rFonts w:eastAsia="宋体" w:cs="宋体"/>
    </w:rPr>
  </w:style>
  <w:style w:type="paragraph" w:customStyle="1" w:styleId="31">
    <w:name w:val="正文文本 31"/>
    <w:basedOn w:val="a2"/>
    <w:link w:val="3Char0"/>
    <w:pPr>
      <w:widowControl w:val="0"/>
      <w:adjustRightInd w:val="0"/>
      <w:spacing w:line="360" w:lineRule="auto"/>
      <w:jc w:val="center"/>
      <w:textAlignment w:val="baseline"/>
    </w:pPr>
    <w:rPr>
      <w:rFonts w:ascii="宋体" w:hAnsi="宋体"/>
      <w:i/>
      <w:iCs/>
      <w:snapToGrid w:val="0"/>
      <w:color w:val="FF0000"/>
    </w:rPr>
  </w:style>
  <w:style w:type="paragraph" w:customStyle="1" w:styleId="xl46">
    <w:name w:val="xl46"/>
    <w:basedOn w:val="a2"/>
    <w:pPr>
      <w:pBdr>
        <w:top w:val="single" w:sz="8" w:space="0" w:color="auto"/>
        <w:left w:val="single" w:sz="12" w:space="0" w:color="auto"/>
      </w:pBdr>
      <w:spacing w:before="100" w:beforeAutospacing="1" w:after="100" w:afterAutospacing="1"/>
    </w:pPr>
    <w:rPr>
      <w:rFonts w:ascii="Helv" w:hAnsi="Helv"/>
      <w:b/>
      <w:bCs/>
      <w:sz w:val="28"/>
      <w:szCs w:val="28"/>
    </w:rPr>
  </w:style>
  <w:style w:type="paragraph" w:customStyle="1" w:styleId="xl48">
    <w:name w:val="xl48"/>
    <w:basedOn w:val="a2"/>
    <w:pPr>
      <w:pBdr>
        <w:top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xl84">
    <w:name w:val="xl84"/>
    <w:basedOn w:val="a2"/>
    <w:pPr>
      <w:pBdr>
        <w:bottom w:val="single" w:sz="4" w:space="0" w:color="auto"/>
        <w:right w:val="single" w:sz="4" w:space="0" w:color="auto"/>
      </w:pBdr>
      <w:spacing w:before="100" w:beforeAutospacing="1" w:after="100" w:afterAutospacing="1"/>
      <w:jc w:val="center"/>
    </w:pPr>
    <w:rPr>
      <w:rFonts w:eastAsia="Arial Unicode MS"/>
      <w:sz w:val="21"/>
      <w:szCs w:val="21"/>
    </w:rPr>
  </w:style>
  <w:style w:type="paragraph" w:customStyle="1" w:styleId="xl37">
    <w:name w:val="xl37"/>
    <w:basedOn w:val="a2"/>
    <w:pPr>
      <w:pBdr>
        <w:bottom w:val="single" w:sz="4" w:space="0" w:color="auto"/>
        <w:right w:val="single" w:sz="4" w:space="0" w:color="auto"/>
      </w:pBdr>
      <w:spacing w:before="100" w:beforeAutospacing="1" w:after="100" w:afterAutospacing="1"/>
      <w:jc w:val="center"/>
      <w:textAlignment w:val="center"/>
    </w:pPr>
    <w:rPr>
      <w:rFonts w:eastAsia="Arial Unicode MS"/>
      <w:sz w:val="21"/>
      <w:szCs w:val="21"/>
    </w:rPr>
  </w:style>
  <w:style w:type="paragraph" w:customStyle="1" w:styleId="affff7">
    <w:name w:val="表格文字"/>
    <w:pPr>
      <w:widowControl w:val="0"/>
      <w:autoSpaceDE w:val="0"/>
      <w:autoSpaceDN w:val="0"/>
      <w:adjustRightInd w:val="0"/>
      <w:jc w:val="both"/>
    </w:pPr>
    <w:rPr>
      <w:color w:val="000000"/>
    </w:rPr>
  </w:style>
  <w:style w:type="paragraph" w:customStyle="1" w:styleId="affff8">
    <w:name w:val="报告表头"/>
    <w:basedOn w:val="a2"/>
    <w:next w:val="a2"/>
    <w:pPr>
      <w:jc w:val="center"/>
    </w:pPr>
    <w:rPr>
      <w:rFonts w:eastAsia="黑体"/>
      <w:b/>
      <w:kern w:val="2"/>
      <w:sz w:val="18"/>
      <w:szCs w:val="20"/>
    </w:rPr>
  </w:style>
  <w:style w:type="paragraph" w:styleId="TOC">
    <w:name w:val="TOC Heading"/>
    <w:basedOn w:val="1"/>
    <w:next w:val="a2"/>
    <w:qFormat/>
    <w:pPr>
      <w:widowControl/>
      <w:adjustRightInd/>
      <w:spacing w:before="480" w:line="276" w:lineRule="auto"/>
      <w:textAlignment w:val="auto"/>
      <w:outlineLvl w:val="9"/>
    </w:pPr>
    <w:rPr>
      <w:rFonts w:ascii="Cambria" w:hAnsi="Cambria"/>
      <w:bCs/>
      <w:color w:val="365F91"/>
      <w:kern w:val="0"/>
      <w:sz w:val="28"/>
      <w:szCs w:val="28"/>
    </w:rPr>
  </w:style>
  <w:style w:type="paragraph" w:customStyle="1" w:styleId="xl22">
    <w:name w:val="xl22"/>
    <w:basedOn w:val="a2"/>
    <w:pPr>
      <w:spacing w:before="100" w:beforeAutospacing="1" w:after="100" w:afterAutospacing="1"/>
      <w:jc w:val="center"/>
    </w:pPr>
    <w:rPr>
      <w:rFonts w:ascii="宋体" w:hAnsi="宋体"/>
    </w:rPr>
  </w:style>
  <w:style w:type="paragraph" w:customStyle="1" w:styleId="affff9">
    <w:name w:val="表格内正文"/>
    <w:pPr>
      <w:spacing w:before="20" w:line="180" w:lineRule="atLeast"/>
      <w:jc w:val="center"/>
    </w:pPr>
    <w:rPr>
      <w:rFonts w:ascii="Arial" w:hAnsi="Arial"/>
      <w:sz w:val="24"/>
    </w:rPr>
  </w:style>
  <w:style w:type="paragraph" w:customStyle="1" w:styleId="affffa">
    <w:name w:val="正文样式一"/>
    <w:basedOn w:val="a2"/>
    <w:pPr>
      <w:widowControl w:val="0"/>
      <w:adjustRightInd w:val="0"/>
      <w:spacing w:line="400" w:lineRule="atLeast"/>
      <w:ind w:firstLine="510"/>
      <w:jc w:val="both"/>
    </w:pPr>
    <w:rPr>
      <w:szCs w:val="20"/>
    </w:rPr>
  </w:style>
  <w:style w:type="paragraph" w:customStyle="1" w:styleId="affffb">
    <w:name w:val="四级标题"/>
    <w:basedOn w:val="13"/>
    <w:pPr>
      <w:adjustRightInd/>
      <w:spacing w:line="360" w:lineRule="auto"/>
      <w:textAlignment w:val="auto"/>
    </w:pPr>
    <w:rPr>
      <w:rFonts w:ascii="Times New Roman" w:eastAsia="黑体"/>
    </w:rPr>
  </w:style>
  <w:style w:type="paragraph" w:customStyle="1" w:styleId="affffc">
    <w:name w:val="报告表中"/>
    <w:basedOn w:val="a2"/>
    <w:pPr>
      <w:widowControl w:val="0"/>
      <w:jc w:val="center"/>
    </w:pPr>
    <w:rPr>
      <w:kern w:val="2"/>
      <w:sz w:val="18"/>
      <w:szCs w:val="20"/>
    </w:rPr>
  </w:style>
  <w:style w:type="paragraph" w:customStyle="1" w:styleId="Chard">
    <w:name w:val="Char"/>
    <w:basedOn w:val="a2"/>
    <w:pPr>
      <w:widowControl w:val="0"/>
      <w:jc w:val="both"/>
    </w:pPr>
    <w:rPr>
      <w:kern w:val="2"/>
      <w:sz w:val="21"/>
    </w:rPr>
  </w:style>
  <w:style w:type="paragraph" w:customStyle="1" w:styleId="xl78">
    <w:name w:val="xl78"/>
    <w:basedOn w:val="a2"/>
    <w:pPr>
      <w:pBdr>
        <w:top w:val="single" w:sz="8" w:space="0" w:color="auto"/>
        <w:left w:val="single" w:sz="8" w:space="0" w:color="auto"/>
        <w:right w:val="single" w:sz="8" w:space="0" w:color="auto"/>
      </w:pBdr>
      <w:spacing w:before="100" w:beforeAutospacing="1" w:after="100" w:afterAutospacing="1"/>
      <w:jc w:val="center"/>
      <w:textAlignment w:val="top"/>
    </w:pPr>
  </w:style>
  <w:style w:type="paragraph" w:customStyle="1" w:styleId="Char14">
    <w:name w:val="Char1"/>
    <w:basedOn w:val="a2"/>
    <w:pPr>
      <w:widowControl w:val="0"/>
      <w:jc w:val="both"/>
    </w:pPr>
    <w:rPr>
      <w:kern w:val="2"/>
      <w:sz w:val="21"/>
    </w:rPr>
  </w:style>
  <w:style w:type="paragraph" w:customStyle="1" w:styleId="1ff">
    <w:name w:val="普通(网站)1"/>
    <w:basedOn w:val="a2"/>
    <w:pPr>
      <w:widowControl w:val="0"/>
      <w:adjustRightInd w:val="0"/>
      <w:spacing w:line="410" w:lineRule="atLeast"/>
      <w:textAlignment w:val="baseline"/>
    </w:pPr>
  </w:style>
  <w:style w:type="paragraph" w:customStyle="1" w:styleId="CharCharCharCharCharCharCharCharCharChar">
    <w:name w:val="Char Char Char Char Char Char Char Char Char Char"/>
    <w:basedOn w:val="a2"/>
    <w:pPr>
      <w:widowControl w:val="0"/>
      <w:adjustRightInd w:val="0"/>
      <w:spacing w:line="360" w:lineRule="atLeast"/>
      <w:textAlignment w:val="baseline"/>
    </w:pPr>
    <w:rPr>
      <w:szCs w:val="20"/>
    </w:rPr>
  </w:style>
  <w:style w:type="paragraph" w:customStyle="1" w:styleId="affffd">
    <w:name w:val="标题a"/>
    <w:basedOn w:val="1"/>
    <w:pPr>
      <w:keepNext w:val="0"/>
      <w:keepLines w:val="0"/>
      <w:adjustRightInd/>
      <w:spacing w:beforeLines="1800" w:before="5616" w:after="60" w:line="312" w:lineRule="auto"/>
      <w:textAlignment w:val="auto"/>
    </w:pPr>
    <w:rPr>
      <w:rFonts w:hAnsi="宋体"/>
      <w:kern w:val="28"/>
      <w:sz w:val="36"/>
      <w:szCs w:val="36"/>
    </w:rPr>
  </w:style>
  <w:style w:type="paragraph" w:customStyle="1" w:styleId="CharCharCharCharCharCharCharCharChar1Char">
    <w:name w:val="Char Char Char Char Char Char Char Char Char1 Char"/>
    <w:basedOn w:val="a2"/>
    <w:pPr>
      <w:widowControl w:val="0"/>
      <w:spacing w:line="360" w:lineRule="auto"/>
      <w:ind w:firstLineChars="200" w:firstLine="200"/>
      <w:jc w:val="both"/>
    </w:pPr>
    <w:rPr>
      <w:rFonts w:ascii="宋体" w:hAnsi="宋体" w:cs="宋体"/>
      <w:kern w:val="2"/>
    </w:rPr>
  </w:style>
  <w:style w:type="paragraph" w:customStyle="1" w:styleId="font7">
    <w:name w:val="font7"/>
    <w:basedOn w:val="a2"/>
    <w:pPr>
      <w:spacing w:before="100" w:beforeAutospacing="1" w:after="100" w:afterAutospacing="1"/>
    </w:pPr>
    <w:rPr>
      <w:rFonts w:ascii="宋体" w:hAnsi="宋体" w:hint="eastAsia"/>
      <w:sz w:val="18"/>
      <w:szCs w:val="18"/>
    </w:rPr>
  </w:style>
  <w:style w:type="paragraph" w:customStyle="1" w:styleId="160">
    <w:name w:val="样式 标题 1章节标题 + 宋体 四号 段前: 6 磅 段后: 0 磅 行距: 单倍行距"/>
    <w:basedOn w:val="1"/>
    <w:pPr>
      <w:keepNext w:val="0"/>
      <w:keepLines w:val="0"/>
      <w:tabs>
        <w:tab w:val="left" w:pos="1834"/>
      </w:tabs>
      <w:adjustRightInd/>
      <w:spacing w:beforeLines="50" w:before="156" w:afterLines="50" w:after="156" w:line="348" w:lineRule="auto"/>
      <w:ind w:left="1758" w:hanging="284"/>
      <w:textAlignment w:val="auto"/>
    </w:pPr>
    <w:rPr>
      <w:rFonts w:hAnsi="宋体" w:cs="宋体"/>
      <w:b w:val="0"/>
      <w:kern w:val="28"/>
      <w:sz w:val="28"/>
      <w:szCs w:val="24"/>
    </w:rPr>
  </w:style>
  <w:style w:type="paragraph" w:customStyle="1" w:styleId="affffe">
    <w:name w:val="••"/>
    <w:basedOn w:val="afffa"/>
    <w:pPr>
      <w:tabs>
        <w:tab w:val="clear" w:pos="1898"/>
        <w:tab w:val="left" w:pos="360"/>
        <w:tab w:val="left" w:pos="798"/>
      </w:tabs>
      <w:ind w:left="798" w:hanging="420"/>
    </w:pPr>
  </w:style>
  <w:style w:type="paragraph" w:customStyle="1" w:styleId="xl28">
    <w:name w:val="xl28"/>
    <w:basedOn w:val="a2"/>
    <w:pPr>
      <w:pBdr>
        <w:left w:val="single" w:sz="4" w:space="0" w:color="auto"/>
        <w:right w:val="single" w:sz="4" w:space="0" w:color="auto"/>
      </w:pBdr>
      <w:adjustRightInd w:val="0"/>
      <w:spacing w:before="100" w:beforeAutospacing="1" w:after="100" w:afterAutospacing="1" w:line="360" w:lineRule="atLeast"/>
      <w:jc w:val="center"/>
      <w:textAlignment w:val="center"/>
    </w:pPr>
  </w:style>
  <w:style w:type="paragraph" w:customStyle="1" w:styleId="150">
    <w:name w:val="样式 宋体 四号 行距: 1.5 倍行距"/>
    <w:basedOn w:val="a2"/>
    <w:pPr>
      <w:widowControl w:val="0"/>
      <w:tabs>
        <w:tab w:val="left" w:pos="567"/>
      </w:tabs>
      <w:adjustRightInd w:val="0"/>
      <w:snapToGrid w:val="0"/>
      <w:spacing w:line="440" w:lineRule="atLeast"/>
      <w:jc w:val="both"/>
    </w:pPr>
    <w:rPr>
      <w:rFonts w:ascii="宋体" w:hAnsi="宋体"/>
      <w:b/>
      <w:bCs/>
      <w:color w:val="000000"/>
      <w:kern w:val="2"/>
      <w:szCs w:val="20"/>
    </w:rPr>
  </w:style>
  <w:style w:type="paragraph" w:customStyle="1" w:styleId="xl35">
    <w:name w:val="xl35"/>
    <w:basedOn w:val="a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1"/>
      <w:szCs w:val="21"/>
    </w:rPr>
  </w:style>
  <w:style w:type="paragraph" w:customStyle="1" w:styleId="font12">
    <w:name w:val="font12"/>
    <w:basedOn w:val="a2"/>
    <w:pPr>
      <w:spacing w:before="100" w:beforeAutospacing="1" w:after="100" w:afterAutospacing="1"/>
    </w:pPr>
    <w:rPr>
      <w:b/>
      <w:bCs/>
      <w:sz w:val="28"/>
      <w:szCs w:val="28"/>
    </w:rPr>
  </w:style>
  <w:style w:type="paragraph" w:customStyle="1" w:styleId="1ff0">
    <w:name w:val="标题1"/>
    <w:basedOn w:val="a2"/>
    <w:next w:val="a2"/>
    <w:pPr>
      <w:tabs>
        <w:tab w:val="left" w:pos="1218"/>
        <w:tab w:val="left" w:pos="1985"/>
        <w:tab w:val="left" w:pos="2268"/>
      </w:tabs>
      <w:spacing w:line="360" w:lineRule="auto"/>
      <w:ind w:firstLineChars="200" w:firstLine="480"/>
      <w:jc w:val="both"/>
      <w:outlineLvl w:val="0"/>
    </w:pPr>
    <w:rPr>
      <w:rFonts w:ascii="宋体" w:hAnsi="宋体"/>
    </w:rPr>
  </w:style>
  <w:style w:type="paragraph" w:customStyle="1" w:styleId="xl25">
    <w:name w:val="xl25"/>
    <w:basedOn w:val="a2"/>
    <w:pPr>
      <w:spacing w:before="100" w:beforeAutospacing="1" w:after="100" w:afterAutospacing="1"/>
      <w:jc w:val="center"/>
    </w:pPr>
    <w:rPr>
      <w:rFonts w:ascii="宋体" w:hAnsi="宋体"/>
    </w:rPr>
  </w:style>
  <w:style w:type="paragraph" w:customStyle="1" w:styleId="afffff">
    <w:name w:val="中文报告书样式"/>
    <w:basedOn w:val="a2"/>
    <w:pPr>
      <w:widowControl w:val="0"/>
      <w:adjustRightInd w:val="0"/>
      <w:spacing w:line="480" w:lineRule="atLeast"/>
      <w:ind w:firstLine="482"/>
      <w:jc w:val="both"/>
      <w:textAlignment w:val="baseline"/>
    </w:pPr>
    <w:rPr>
      <w:kern w:val="24"/>
      <w:szCs w:val="20"/>
    </w:rPr>
  </w:style>
  <w:style w:type="paragraph" w:customStyle="1" w:styleId="810">
    <w:name w:val="索引 81"/>
    <w:basedOn w:val="a2"/>
    <w:next w:val="a2"/>
    <w:pPr>
      <w:widowControl w:val="0"/>
      <w:ind w:leftChars="1400" w:left="1400"/>
      <w:jc w:val="both"/>
    </w:pPr>
    <w:rPr>
      <w:kern w:val="2"/>
      <w:sz w:val="21"/>
      <w:szCs w:val="20"/>
    </w:rPr>
  </w:style>
  <w:style w:type="paragraph" w:customStyle="1" w:styleId="tll">
    <w:name w:val="tll"/>
    <w:basedOn w:val="a2"/>
    <w:pPr>
      <w:widowControl w:val="0"/>
      <w:autoSpaceDE w:val="0"/>
      <w:autoSpaceDN w:val="0"/>
      <w:adjustRightInd w:val="0"/>
      <w:snapToGrid w:val="0"/>
      <w:jc w:val="both"/>
      <w:textAlignment w:val="baseline"/>
    </w:pPr>
    <w:rPr>
      <w:rFonts w:ascii="仿宋_GB2312" w:eastAsia="仿宋_GB2312" w:hAnsi="Arial"/>
      <w:sz w:val="21"/>
      <w:szCs w:val="21"/>
    </w:rPr>
  </w:style>
  <w:style w:type="paragraph" w:customStyle="1" w:styleId="1ff1">
    <w:name w:val="列表接续1"/>
    <w:basedOn w:val="a2"/>
    <w:pPr>
      <w:widowControl w:val="0"/>
      <w:spacing w:after="120"/>
      <w:ind w:leftChars="200" w:left="420"/>
      <w:jc w:val="both"/>
    </w:pPr>
    <w:rPr>
      <w:kern w:val="2"/>
      <w:sz w:val="21"/>
    </w:rPr>
  </w:style>
  <w:style w:type="paragraph" w:customStyle="1" w:styleId="Heading">
    <w:name w:val="Heading"/>
    <w:basedOn w:val="Basic"/>
    <w:pPr>
      <w:spacing w:beforeLines="600" w:before="1872" w:afterLines="100" w:after="312" w:line="360" w:lineRule="auto"/>
      <w:jc w:val="center"/>
    </w:pPr>
    <w:rPr>
      <w:rFonts w:ascii="Arial Black" w:eastAsia="华康黑体W9(P)" w:hAnsi="Arial Black"/>
      <w:sz w:val="32"/>
      <w:szCs w:val="32"/>
    </w:rPr>
  </w:style>
  <w:style w:type="paragraph" w:customStyle="1" w:styleId="xl56">
    <w:name w:val="xl56"/>
    <w:basedOn w:val="a2"/>
    <w:pPr>
      <w:pBdr>
        <w:left w:val="single" w:sz="4" w:space="0" w:color="auto"/>
        <w:bottom w:val="single" w:sz="8" w:space="0" w:color="auto"/>
        <w:right w:val="single" w:sz="4" w:space="0" w:color="auto"/>
      </w:pBdr>
      <w:spacing w:before="100" w:beforeAutospacing="1" w:after="100" w:afterAutospacing="1"/>
      <w:jc w:val="center"/>
    </w:pPr>
    <w:rPr>
      <w:rFonts w:ascii="Helv" w:hAnsi="Helv"/>
      <w:b/>
      <w:bCs/>
      <w:sz w:val="28"/>
      <w:szCs w:val="28"/>
    </w:rPr>
  </w:style>
  <w:style w:type="paragraph" w:customStyle="1" w:styleId="217">
    <w:name w:val="列表 21"/>
    <w:basedOn w:val="a2"/>
    <w:pPr>
      <w:widowControl w:val="0"/>
      <w:ind w:left="840" w:hanging="420"/>
      <w:jc w:val="both"/>
    </w:pPr>
    <w:rPr>
      <w:kern w:val="2"/>
      <w:sz w:val="28"/>
      <w:szCs w:val="20"/>
    </w:rPr>
  </w:style>
  <w:style w:type="paragraph" w:customStyle="1" w:styleId="2a">
    <w:name w:val="正文2"/>
    <w:pPr>
      <w:tabs>
        <w:tab w:val="right" w:pos="1474"/>
        <w:tab w:val="left" w:pos="1834"/>
      </w:tabs>
      <w:spacing w:line="360" w:lineRule="auto"/>
      <w:ind w:left="1758" w:hanging="284"/>
    </w:pPr>
    <w:rPr>
      <w:sz w:val="24"/>
    </w:rPr>
  </w:style>
  <w:style w:type="paragraph" w:customStyle="1" w:styleId="xl57">
    <w:name w:val="xl57"/>
    <w:basedOn w:val="a2"/>
    <w:pPr>
      <w:pBdr>
        <w:top w:val="single" w:sz="4" w:space="0" w:color="auto"/>
        <w:left w:val="single" w:sz="12" w:space="0" w:color="auto"/>
        <w:bottom w:val="single" w:sz="4" w:space="0" w:color="auto"/>
      </w:pBdr>
      <w:spacing w:before="100" w:beforeAutospacing="1" w:after="100" w:afterAutospacing="1"/>
    </w:pPr>
    <w:rPr>
      <w:rFonts w:ascii="Helv" w:hAnsi="Helv"/>
      <w:b/>
      <w:bCs/>
      <w:sz w:val="28"/>
      <w:szCs w:val="28"/>
    </w:rPr>
  </w:style>
  <w:style w:type="paragraph" w:customStyle="1" w:styleId="afffff0">
    <w:name w:val="标准"/>
    <w:basedOn w:val="a2"/>
    <w:pPr>
      <w:widowControl w:val="0"/>
      <w:wordWrap w:val="0"/>
      <w:overflowPunct w:val="0"/>
      <w:autoSpaceDE w:val="0"/>
      <w:autoSpaceDN w:val="0"/>
      <w:adjustRightInd w:val="0"/>
      <w:spacing w:line="300" w:lineRule="auto"/>
      <w:ind w:firstLine="480"/>
      <w:jc w:val="both"/>
      <w:textAlignment w:val="baseline"/>
    </w:pPr>
    <w:rPr>
      <w:rFonts w:ascii="宋体" w:hAnsi="MS Sans Serif"/>
      <w:szCs w:val="20"/>
    </w:rPr>
  </w:style>
  <w:style w:type="paragraph" w:customStyle="1" w:styleId="315">
    <w:name w:val="样式 标题3 + 行距: 1.5 倍行距"/>
    <w:basedOn w:val="a2"/>
    <w:pPr>
      <w:widowControl w:val="0"/>
      <w:tabs>
        <w:tab w:val="left" w:pos="720"/>
        <w:tab w:val="left" w:pos="1418"/>
      </w:tabs>
      <w:adjustRightInd w:val="0"/>
      <w:spacing w:line="360" w:lineRule="auto"/>
      <w:ind w:left="1418" w:hanging="567"/>
      <w:jc w:val="both"/>
      <w:outlineLvl w:val="2"/>
    </w:pPr>
    <w:rPr>
      <w:rFonts w:cs="宋体"/>
      <w:szCs w:val="20"/>
    </w:rPr>
  </w:style>
  <w:style w:type="paragraph" w:customStyle="1" w:styleId="BOutline2">
    <w:name w:val="B Outline 2"/>
    <w:basedOn w:val="a2"/>
    <w:pPr>
      <w:widowControl w:val="0"/>
      <w:tabs>
        <w:tab w:val="left" w:pos="1560"/>
      </w:tabs>
      <w:adjustRightInd w:val="0"/>
      <w:spacing w:line="360" w:lineRule="auto"/>
      <w:ind w:left="1560" w:hanging="539"/>
      <w:jc w:val="both"/>
      <w:textAlignment w:val="baseline"/>
    </w:pPr>
    <w:rPr>
      <w:rFonts w:eastAsia="华康宋体W5(P)"/>
      <w:kern w:val="2"/>
    </w:rPr>
  </w:style>
  <w:style w:type="paragraph" w:customStyle="1" w:styleId="1ff2">
    <w:name w:val="标准格式1"/>
    <w:basedOn w:val="a2"/>
    <w:pPr>
      <w:widowControl w:val="0"/>
      <w:spacing w:line="360" w:lineRule="auto"/>
      <w:ind w:left="836" w:hanging="836"/>
      <w:jc w:val="both"/>
    </w:pPr>
    <w:rPr>
      <w:rFonts w:ascii="Arial" w:hAnsi="Arial"/>
      <w:kern w:val="2"/>
      <w:szCs w:val="20"/>
    </w:rPr>
  </w:style>
  <w:style w:type="paragraph" w:customStyle="1" w:styleId="xl29">
    <w:name w:val="xl29"/>
    <w:basedOn w:val="a2"/>
    <w:pPr>
      <w:spacing w:before="100" w:beforeAutospacing="1" w:after="100" w:afterAutospacing="1"/>
      <w:jc w:val="center"/>
      <w:textAlignment w:val="center"/>
    </w:pPr>
    <w:rPr>
      <w:rFonts w:ascii="宋体" w:hAnsi="宋体"/>
    </w:rPr>
  </w:style>
  <w:style w:type="paragraph" w:customStyle="1" w:styleId="xl34">
    <w:name w:val="xl34"/>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olor w:val="000000"/>
      <w:sz w:val="21"/>
      <w:szCs w:val="21"/>
    </w:rPr>
  </w:style>
  <w:style w:type="paragraph" w:customStyle="1" w:styleId="xl73">
    <w:name w:val="xl73"/>
    <w:basedOn w:val="a2"/>
    <w:pPr>
      <w:pBdr>
        <w:top w:val="single" w:sz="4" w:space="0" w:color="auto"/>
        <w:left w:val="single" w:sz="12" w:space="0" w:color="auto"/>
        <w:bottom w:val="single" w:sz="4" w:space="0" w:color="auto"/>
      </w:pBdr>
      <w:spacing w:before="100" w:beforeAutospacing="1" w:after="100" w:afterAutospacing="1"/>
    </w:pPr>
    <w:rPr>
      <w:rFonts w:ascii="宋体" w:hAnsi="宋体" w:hint="eastAsia"/>
      <w:b/>
      <w:bCs/>
      <w:sz w:val="28"/>
      <w:szCs w:val="28"/>
    </w:rPr>
  </w:style>
  <w:style w:type="paragraph" w:customStyle="1" w:styleId="54">
    <w:name w:val="样式5"/>
    <w:basedOn w:val="24"/>
    <w:pPr>
      <w:tabs>
        <w:tab w:val="clear" w:pos="8720"/>
        <w:tab w:val="left" w:pos="2520"/>
        <w:tab w:val="right" w:leader="dot" w:pos="8296"/>
        <w:tab w:val="right" w:leader="dot" w:pos="9062"/>
      </w:tabs>
      <w:adjustRightInd w:val="0"/>
      <w:snapToGrid w:val="0"/>
      <w:spacing w:after="120" w:line="500" w:lineRule="atLeast"/>
      <w:ind w:leftChars="-116" w:left="-116" w:hangingChars="102" w:hanging="245"/>
    </w:pPr>
    <w:rPr>
      <w:rFonts w:ascii="Times New Roman" w:hAnsi="Times New Roman"/>
      <w:b w:val="0"/>
      <w:smallCaps w:val="0"/>
      <w:color w:val="000000"/>
      <w:sz w:val="24"/>
      <w:szCs w:val="44"/>
    </w:rPr>
  </w:style>
  <w:style w:type="paragraph" w:customStyle="1" w:styleId="xl66">
    <w:name w:val="xl66"/>
    <w:basedOn w:val="a2"/>
    <w:pPr>
      <w:pBdr>
        <w:bottom w:val="single" w:sz="12" w:space="0" w:color="auto"/>
      </w:pBdr>
      <w:spacing w:before="100" w:beforeAutospacing="1" w:after="100" w:afterAutospacing="1"/>
    </w:pPr>
    <w:rPr>
      <w:rFonts w:ascii="Helv" w:hAnsi="Helv"/>
      <w:b/>
      <w:bCs/>
      <w:sz w:val="28"/>
      <w:szCs w:val="28"/>
    </w:rPr>
  </w:style>
  <w:style w:type="paragraph" w:customStyle="1" w:styleId="CharCharCharCharCharCharChar0">
    <w:name w:val="Char Char Char Char Char Char Char"/>
    <w:basedOn w:val="a2"/>
    <w:pPr>
      <w:widowControl w:val="0"/>
      <w:jc w:val="both"/>
    </w:pPr>
    <w:rPr>
      <w:kern w:val="2"/>
      <w:sz w:val="21"/>
      <w:szCs w:val="20"/>
    </w:rPr>
  </w:style>
  <w:style w:type="paragraph" w:customStyle="1" w:styleId="Char1CharChar1Char">
    <w:name w:val="Char1 Char Char1 Char"/>
    <w:basedOn w:val="a2"/>
    <w:pPr>
      <w:widowControl w:val="0"/>
      <w:adjustRightInd w:val="0"/>
      <w:spacing w:line="360" w:lineRule="atLeast"/>
      <w:jc w:val="both"/>
      <w:textAlignment w:val="baseline"/>
    </w:pPr>
    <w:rPr>
      <w:kern w:val="2"/>
      <w:sz w:val="21"/>
    </w:rPr>
  </w:style>
  <w:style w:type="paragraph" w:customStyle="1" w:styleId="xl71">
    <w:name w:val="xl71"/>
    <w:basedOn w:val="a2"/>
    <w:pPr>
      <w:spacing w:before="100" w:beforeAutospacing="1" w:after="100" w:afterAutospacing="1"/>
    </w:pPr>
    <w:rPr>
      <w:rFonts w:ascii="宋体" w:hAnsi="宋体" w:hint="eastAsia"/>
      <w:b/>
      <w:bCs/>
      <w:sz w:val="28"/>
      <w:szCs w:val="28"/>
    </w:rPr>
  </w:style>
  <w:style w:type="paragraph" w:customStyle="1" w:styleId="font6">
    <w:name w:val="font6"/>
    <w:basedOn w:val="a2"/>
    <w:pPr>
      <w:spacing w:before="100" w:beforeAutospacing="1" w:after="100" w:afterAutospacing="1"/>
    </w:pPr>
    <w:rPr>
      <w:rFonts w:ascii="Helv" w:hAnsi="Helv"/>
      <w:b/>
      <w:bCs/>
    </w:rPr>
  </w:style>
  <w:style w:type="paragraph" w:customStyle="1" w:styleId="CharCharCharCharCharCharCharCharChar0">
    <w:name w:val="Char Char Char Char Char Char Char Char Char"/>
    <w:basedOn w:val="a2"/>
    <w:pPr>
      <w:widowControl w:val="0"/>
      <w:spacing w:line="360" w:lineRule="auto"/>
      <w:ind w:firstLineChars="200" w:firstLine="200"/>
      <w:jc w:val="both"/>
    </w:pPr>
    <w:rPr>
      <w:rFonts w:ascii="宋体" w:hAnsi="宋体" w:cs="宋体"/>
      <w:kern w:val="2"/>
    </w:rPr>
  </w:style>
  <w:style w:type="paragraph" w:customStyle="1" w:styleId="411">
    <w:name w:val="索引 41"/>
    <w:basedOn w:val="a2"/>
    <w:next w:val="a2"/>
    <w:pPr>
      <w:widowControl w:val="0"/>
      <w:ind w:leftChars="600" w:left="600"/>
      <w:jc w:val="both"/>
    </w:pPr>
    <w:rPr>
      <w:kern w:val="2"/>
      <w:sz w:val="21"/>
      <w:szCs w:val="20"/>
    </w:rPr>
  </w:style>
  <w:style w:type="paragraph" w:customStyle="1" w:styleId="CharCharCharCharCharCharCharCharChar1CharCharChar">
    <w:name w:val="Char Char Char Char Char Char Char Char Char1 Char Char Char"/>
    <w:basedOn w:val="a2"/>
    <w:pPr>
      <w:widowControl w:val="0"/>
      <w:spacing w:line="360" w:lineRule="auto"/>
      <w:ind w:firstLineChars="200" w:firstLine="200"/>
      <w:jc w:val="both"/>
    </w:pPr>
    <w:rPr>
      <w:rFonts w:ascii="宋体" w:hAnsi="宋体" w:cs="宋体"/>
      <w:kern w:val="2"/>
    </w:rPr>
  </w:style>
  <w:style w:type="paragraph" w:customStyle="1" w:styleId="ParaCharCharCharChar">
    <w:name w:val="默认段落字体 Para Char Char Char Char"/>
    <w:basedOn w:val="a2"/>
    <w:pPr>
      <w:widowControl w:val="0"/>
      <w:snapToGrid w:val="0"/>
      <w:jc w:val="both"/>
    </w:pPr>
    <w:rPr>
      <w:rFonts w:ascii="Arial" w:hAnsi="Arial"/>
      <w:kern w:val="2"/>
      <w:sz w:val="21"/>
      <w:szCs w:val="21"/>
    </w:rPr>
  </w:style>
  <w:style w:type="paragraph" w:customStyle="1" w:styleId="font10">
    <w:name w:val="font10"/>
    <w:basedOn w:val="a2"/>
    <w:pPr>
      <w:spacing w:before="100" w:beforeAutospacing="1" w:after="100" w:afterAutospacing="1"/>
    </w:pPr>
    <w:rPr>
      <w:rFonts w:ascii="宋体" w:hAnsi="宋体" w:hint="eastAsia"/>
      <w:b/>
      <w:bCs/>
      <w:color w:val="000000"/>
      <w:sz w:val="28"/>
      <w:szCs w:val="28"/>
    </w:rPr>
  </w:style>
  <w:style w:type="paragraph" w:customStyle="1" w:styleId="xl68">
    <w:name w:val="xl68"/>
    <w:basedOn w:val="a2"/>
    <w:pPr>
      <w:spacing w:before="100" w:beforeAutospacing="1" w:after="100" w:afterAutospacing="1"/>
    </w:pPr>
    <w:rPr>
      <w:rFonts w:ascii="宋体" w:hAnsi="宋体" w:hint="eastAsia"/>
    </w:rPr>
  </w:style>
  <w:style w:type="paragraph" w:customStyle="1" w:styleId="1ff3">
    <w:name w:val="样式 宋体 小四1"/>
    <w:basedOn w:val="a2"/>
    <w:pPr>
      <w:widowControl w:val="0"/>
      <w:spacing w:line="360" w:lineRule="auto"/>
      <w:ind w:firstLineChars="200" w:firstLine="200"/>
      <w:jc w:val="both"/>
    </w:pPr>
    <w:rPr>
      <w:rFonts w:ascii="宋体" w:hAnsi="宋体" w:cs="宋体"/>
      <w:kern w:val="2"/>
      <w:szCs w:val="20"/>
    </w:rPr>
  </w:style>
  <w:style w:type="paragraph" w:customStyle="1" w:styleId="afffff1">
    <w:name w:val="表"/>
    <w:basedOn w:val="a2"/>
    <w:next w:val="a2"/>
    <w:pPr>
      <w:widowControl w:val="0"/>
      <w:adjustRightInd w:val="0"/>
      <w:spacing w:before="120"/>
      <w:jc w:val="center"/>
      <w:textAlignment w:val="baseline"/>
    </w:pPr>
    <w:rPr>
      <w:sz w:val="21"/>
      <w:szCs w:val="20"/>
    </w:rPr>
  </w:style>
  <w:style w:type="paragraph" w:customStyle="1" w:styleId="table75">
    <w:name w:val="table75"/>
    <w:pPr>
      <w:keepLines/>
      <w:widowControl w:val="0"/>
      <w:suppressLineNumbers/>
      <w:tabs>
        <w:tab w:val="decimal" w:pos="300"/>
        <w:tab w:val="decimal" w:pos="1300"/>
        <w:tab w:val="decimal" w:pos="2160"/>
        <w:tab w:val="left" w:pos="2440"/>
        <w:tab w:val="left" w:pos="5740"/>
        <w:tab w:val="decimal" w:pos="7900"/>
        <w:tab w:val="decimal" w:pos="9480"/>
      </w:tabs>
      <w:autoSpaceDE w:val="0"/>
      <w:autoSpaceDN w:val="0"/>
      <w:adjustRightInd w:val="0"/>
      <w:ind w:right="-1540"/>
      <w:textAlignment w:val="baseline"/>
    </w:pPr>
    <w:rPr>
      <w:rFonts w:ascii="宋体"/>
      <w:sz w:val="24"/>
    </w:rPr>
  </w:style>
  <w:style w:type="paragraph" w:customStyle="1" w:styleId="TableOutline">
    <w:name w:val="Table Outline"/>
    <w:basedOn w:val="TableTxt"/>
    <w:pPr>
      <w:tabs>
        <w:tab w:val="left" w:pos="397"/>
      </w:tabs>
      <w:ind w:left="397" w:hanging="284"/>
    </w:pPr>
  </w:style>
  <w:style w:type="paragraph" w:customStyle="1" w:styleId="xl26">
    <w:name w:val="xl26"/>
    <w:basedOn w:val="a2"/>
    <w:pPr>
      <w:tabs>
        <w:tab w:val="left" w:pos="2040"/>
      </w:tabs>
      <w:spacing w:before="100" w:beforeAutospacing="1" w:after="100" w:afterAutospacing="1"/>
      <w:jc w:val="center"/>
      <w:textAlignment w:val="center"/>
    </w:pPr>
    <w:rPr>
      <w:rFonts w:ascii="Arial Unicode MS" w:hAnsi="Arial Unicode MS"/>
    </w:rPr>
  </w:style>
  <w:style w:type="paragraph" w:customStyle="1" w:styleId="BTitle3">
    <w:name w:val="B Title 3"/>
    <w:basedOn w:val="a2"/>
    <w:pPr>
      <w:widowControl w:val="0"/>
      <w:tabs>
        <w:tab w:val="left" w:pos="1021"/>
      </w:tabs>
      <w:adjustRightInd w:val="0"/>
      <w:spacing w:beforeLines="50" w:before="156" w:afterLines="50" w:after="156" w:line="360" w:lineRule="auto"/>
      <w:ind w:left="1021" w:hanging="1021"/>
      <w:jc w:val="both"/>
      <w:textAlignment w:val="baseline"/>
    </w:pPr>
    <w:rPr>
      <w:rFonts w:eastAsia="华康宋体W5(P)"/>
    </w:rPr>
  </w:style>
  <w:style w:type="paragraph" w:customStyle="1" w:styleId="xl23">
    <w:name w:val="xl23"/>
    <w:basedOn w:val="a2"/>
    <w:pPr>
      <w:pBdr>
        <w:top w:val="single" w:sz="8" w:space="0" w:color="auto"/>
        <w:bottom w:val="single" w:sz="8" w:space="0" w:color="auto"/>
        <w:right w:val="single" w:sz="8" w:space="0" w:color="auto"/>
      </w:pBdr>
      <w:spacing w:before="100" w:beforeAutospacing="1" w:after="100" w:afterAutospacing="1"/>
      <w:jc w:val="both"/>
      <w:textAlignment w:val="top"/>
    </w:pPr>
    <w:rPr>
      <w:rFonts w:ascii="宋体" w:hAnsi="宋体" w:cs="宋体"/>
      <w:sz w:val="20"/>
      <w:szCs w:val="20"/>
    </w:rPr>
  </w:style>
  <w:style w:type="paragraph" w:customStyle="1" w:styleId="afffff2">
    <w:name w:val="表题"/>
    <w:basedOn w:val="1b"/>
    <w:pPr>
      <w:adjustRightInd/>
      <w:spacing w:before="0" w:after="0" w:line="100" w:lineRule="atLeast"/>
      <w:ind w:left="0" w:firstLineChars="0" w:firstLine="0"/>
      <w:jc w:val="center"/>
      <w:textAlignment w:val="auto"/>
    </w:pPr>
  </w:style>
  <w:style w:type="paragraph" w:customStyle="1" w:styleId="xl43">
    <w:name w:val="xl43"/>
    <w:basedOn w:val="a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ascii="Helv" w:hAnsi="Helv"/>
      <w:b/>
      <w:bCs/>
      <w:sz w:val="28"/>
      <w:szCs w:val="28"/>
    </w:rPr>
  </w:style>
  <w:style w:type="paragraph" w:styleId="afffff3">
    <w:name w:val="List Paragraph"/>
    <w:basedOn w:val="a2"/>
    <w:uiPriority w:val="34"/>
    <w:qFormat/>
    <w:rsid w:val="00C16CDD"/>
    <w:pPr>
      <w:widowControl w:val="0"/>
      <w:ind w:firstLineChars="200" w:firstLine="420"/>
      <w:jc w:val="both"/>
    </w:pPr>
    <w:rPr>
      <w:kern w:val="2"/>
      <w:sz w:val="21"/>
      <w:szCs w:val="20"/>
    </w:rPr>
  </w:style>
  <w:style w:type="paragraph" w:styleId="afffff4">
    <w:name w:val="List"/>
    <w:basedOn w:val="a2"/>
    <w:rsid w:val="005C0DA5"/>
    <w:pPr>
      <w:ind w:left="360" w:hanging="360"/>
    </w:pPr>
    <w:rPr>
      <w:rFonts w:ascii="Book Antiqua" w:hAnsi="Book Antiqua"/>
      <w:szCs w:val="20"/>
    </w:rPr>
  </w:style>
  <w:style w:type="paragraph" w:customStyle="1" w:styleId="CharCharChar1CharCharCharChar">
    <w:name w:val="Char Char Char1 Char Char Char Char"/>
    <w:basedOn w:val="a2"/>
    <w:rsid w:val="00D209A6"/>
    <w:pPr>
      <w:widowControl w:val="0"/>
      <w:jc w:val="both"/>
    </w:pPr>
    <w:rPr>
      <w:kern w:val="2"/>
      <w:sz w:val="21"/>
      <w:szCs w:val="21"/>
    </w:rPr>
  </w:style>
  <w:style w:type="table" w:styleId="afffff5">
    <w:name w:val="Table Grid"/>
    <w:basedOn w:val="a4"/>
    <w:unhideWhenUsed/>
    <w:rsid w:val="00EE554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d">
    <w:name w:val="正文缩进 字符"/>
    <w:link w:val="affc"/>
    <w:locked/>
    <w:rsid w:val="001120C4"/>
    <w:rPr>
      <w:rFonts w:ascii="宋体"/>
      <w:snapToGrid w:val="0"/>
      <w:sz w:val="28"/>
    </w:rPr>
  </w:style>
  <w:style w:type="paragraph" w:customStyle="1" w:styleId="a1">
    <w:name w:val="一级条标题"/>
    <w:basedOn w:val="a0"/>
    <w:next w:val="afffff6"/>
    <w:rsid w:val="00CA53CD"/>
    <w:pPr>
      <w:numPr>
        <w:ilvl w:val="2"/>
      </w:numPr>
      <w:tabs>
        <w:tab w:val="clear" w:pos="420"/>
        <w:tab w:val="clear" w:pos="720"/>
        <w:tab w:val="left" w:pos="525"/>
      </w:tabs>
      <w:spacing w:beforeLines="0"/>
      <w:outlineLvl w:val="2"/>
    </w:pPr>
  </w:style>
  <w:style w:type="paragraph" w:customStyle="1" w:styleId="afffff6">
    <w:name w:val="段"/>
    <w:rsid w:val="00CA53CD"/>
    <w:pPr>
      <w:ind w:firstLineChars="200" w:firstLine="200"/>
      <w:jc w:val="both"/>
    </w:pPr>
    <w:rPr>
      <w:rFonts w:ascii="宋体" w:hint="eastAsia"/>
      <w:sz w:val="21"/>
    </w:rPr>
  </w:style>
  <w:style w:type="paragraph" w:customStyle="1" w:styleId="a0">
    <w:name w:val="章标题"/>
    <w:next w:val="afffff6"/>
    <w:rsid w:val="00CA53CD"/>
    <w:pPr>
      <w:numPr>
        <w:ilvl w:val="1"/>
        <w:numId w:val="10"/>
      </w:numPr>
      <w:tabs>
        <w:tab w:val="clear" w:pos="360"/>
        <w:tab w:val="left" w:pos="420"/>
      </w:tabs>
      <w:spacing w:beforeLines="50"/>
      <w:jc w:val="both"/>
      <w:outlineLvl w:val="1"/>
    </w:pPr>
    <w:rPr>
      <w:rFonts w:ascii="黑体" w:eastAsia="黑体" w:hint="eastAsia"/>
      <w:b/>
      <w:sz w:val="21"/>
    </w:rPr>
  </w:style>
  <w:style w:type="paragraph" w:customStyle="1" w:styleId="afffff7">
    <w:name w:val="名称"/>
    <w:basedOn w:val="a2"/>
    <w:next w:val="afffff6"/>
    <w:rsid w:val="008C1FEE"/>
    <w:pPr>
      <w:shd w:val="clear" w:color="FFFFFF" w:fill="FFFFFF"/>
      <w:spacing w:before="640" w:after="560" w:line="460" w:lineRule="exact"/>
      <w:jc w:val="center"/>
    </w:pPr>
    <w:rPr>
      <w:rFonts w:ascii="黑体" w:eastAsia="黑体"/>
      <w:b/>
      <w:sz w:val="32"/>
      <w:szCs w:val="20"/>
    </w:rPr>
  </w:style>
  <w:style w:type="paragraph" w:customStyle="1" w:styleId="a">
    <w:name w:val="二级条标题"/>
    <w:basedOn w:val="a1"/>
    <w:next w:val="afffff6"/>
    <w:rsid w:val="008C1FEE"/>
    <w:pPr>
      <w:numPr>
        <w:ilvl w:val="3"/>
        <w:numId w:val="8"/>
      </w:numPr>
      <w:tabs>
        <w:tab w:val="clear" w:pos="525"/>
        <w:tab w:val="left" w:pos="360"/>
        <w:tab w:val="left" w:pos="720"/>
      </w:tabs>
      <w:outlineLvl w:val="3"/>
    </w:pPr>
    <w:rPr>
      <w:rFonts w:hint="default"/>
    </w:rPr>
  </w:style>
  <w:style w:type="paragraph" w:styleId="afffff8">
    <w:name w:val="Normal (Web)"/>
    <w:basedOn w:val="a2"/>
    <w:uiPriority w:val="99"/>
    <w:unhideWhenUsed/>
    <w:rsid w:val="00965FA6"/>
    <w:rPr>
      <w:rFonts w:ascii="宋体" w:hAnsi="宋体" w:cs="宋体"/>
    </w:rPr>
  </w:style>
  <w:style w:type="paragraph" w:customStyle="1" w:styleId="CharCharCharCharCharCharChar1">
    <w:name w:val=" Char Char Char Char Char Char Char"/>
    <w:basedOn w:val="a2"/>
    <w:rsid w:val="006D5A96"/>
    <w:pPr>
      <w:widowControl w:val="0"/>
      <w:jc w:val="both"/>
    </w:pPr>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999209">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2295</TotalTime>
  <Pages>17</Pages>
  <Words>1597</Words>
  <Characters>9104</Characters>
  <Application>Microsoft Office Word</Application>
  <DocSecurity>0</DocSecurity>
  <PresentationFormat/>
  <Lines>75</Lines>
  <Paragraphs>21</Paragraphs>
  <Slides>0</Slides>
  <Notes>0</Notes>
  <HiddenSlides>0</HiddenSlides>
  <MMClips>0</MMClips>
  <ScaleCrop>false</ScaleCrop>
  <Manager/>
  <Company>http://www.mscode.cc</Company>
  <LinksUpToDate>false</LinksUpToDate>
  <CharactersWithSpaces>10680</CharactersWithSpaces>
  <SharedDoc>false</SharedDoc>
  <HLinks>
    <vt:vector size="12" baseType="variant">
      <vt:variant>
        <vt:i4>5767186</vt:i4>
      </vt:variant>
      <vt:variant>
        <vt:i4>3</vt:i4>
      </vt:variant>
      <vt:variant>
        <vt:i4>0</vt:i4>
      </vt:variant>
      <vt:variant>
        <vt:i4>5</vt:i4>
      </vt:variant>
      <vt:variant>
        <vt:lpwstr>http://www.gongwen123.com/Article/htfb/gxht/index.htm</vt:lpwstr>
      </vt:variant>
      <vt:variant>
        <vt:lpwstr/>
      </vt:variant>
      <vt:variant>
        <vt:i4>5767186</vt:i4>
      </vt:variant>
      <vt:variant>
        <vt:i4>0</vt:i4>
      </vt:variant>
      <vt:variant>
        <vt:i4>0</vt:i4>
      </vt:variant>
      <vt:variant>
        <vt:i4>5</vt:i4>
      </vt:variant>
      <vt:variant>
        <vt:lpwstr>http://www.gongwen123.com/Article/htfb/gxht/index.htm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河南万基铝业股份有限公司</dc:title>
  <dc:subject/>
  <dc:creator>龙帝国技术社区</dc:creator>
  <cp:keywords/>
  <dc:description/>
  <cp:lastModifiedBy>吕 冰</cp:lastModifiedBy>
  <cp:revision>132</cp:revision>
  <cp:lastPrinted>2019-04-30T02:49:00Z</cp:lastPrinted>
  <dcterms:created xsi:type="dcterms:W3CDTF">2016-03-01T07:28:00Z</dcterms:created>
  <dcterms:modified xsi:type="dcterms:W3CDTF">2021-07-13T07:45:00Z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2052-10.1.0.5552</vt:lpwstr>
  </property>
</Properties>
</file>